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DF" w:rsidRPr="008B13DF" w:rsidRDefault="008B13DF" w:rsidP="008B13DF">
      <w:pPr>
        <w:rPr>
          <w:b/>
          <w:i/>
        </w:rPr>
      </w:pPr>
    </w:p>
    <w:tbl>
      <w:tblPr>
        <w:tblW w:w="11032" w:type="dxa"/>
        <w:tblInd w:w="-885" w:type="dxa"/>
        <w:tblLook w:val="04A0" w:firstRow="1" w:lastRow="0" w:firstColumn="1" w:lastColumn="0" w:noHBand="0" w:noVBand="1"/>
      </w:tblPr>
      <w:tblGrid>
        <w:gridCol w:w="5388"/>
        <w:gridCol w:w="5644"/>
      </w:tblGrid>
      <w:tr w:rsidR="008B13DF" w:rsidRPr="008B13DF" w:rsidTr="002F377C">
        <w:tc>
          <w:tcPr>
            <w:tcW w:w="5388" w:type="dxa"/>
          </w:tcPr>
          <w:p w:rsidR="008B13DF" w:rsidRPr="008B13DF" w:rsidRDefault="008B13DF" w:rsidP="008B13DF">
            <w:pPr>
              <w:rPr>
                <w:b/>
              </w:rPr>
            </w:pPr>
            <w:r w:rsidRPr="008B13DF">
              <w:rPr>
                <w:b/>
              </w:rPr>
              <w:t xml:space="preserve">«Согласовано» </w:t>
            </w:r>
          </w:p>
          <w:p w:rsidR="008B13DF" w:rsidRPr="008B13DF" w:rsidRDefault="008B13DF" w:rsidP="008B13DF">
            <w:pPr>
              <w:rPr>
                <w:b/>
              </w:rPr>
            </w:pPr>
            <w:r w:rsidRPr="008B13DF">
              <w:rPr>
                <w:b/>
              </w:rPr>
              <w:t xml:space="preserve">Военный комиссар Моздокского муниципального  района </w:t>
            </w:r>
          </w:p>
        </w:tc>
        <w:tc>
          <w:tcPr>
            <w:tcW w:w="5644" w:type="dxa"/>
          </w:tcPr>
          <w:p w:rsidR="008B13DF" w:rsidRPr="008B13DF" w:rsidRDefault="008B13DF" w:rsidP="008B13DF">
            <w:pPr>
              <w:jc w:val="right"/>
              <w:rPr>
                <w:b/>
              </w:rPr>
            </w:pPr>
            <w:r w:rsidRPr="008B13DF">
              <w:rPr>
                <w:b/>
              </w:rPr>
              <w:t>«Утверждаю»</w:t>
            </w:r>
          </w:p>
          <w:p w:rsidR="008B13DF" w:rsidRPr="008B13DF" w:rsidRDefault="008B13DF" w:rsidP="008B13DF">
            <w:pPr>
              <w:jc w:val="right"/>
              <w:rPr>
                <w:b/>
              </w:rPr>
            </w:pPr>
            <w:r w:rsidRPr="008B13DF">
              <w:rPr>
                <w:b/>
              </w:rPr>
              <w:t>Начальник Управления образования</w:t>
            </w:r>
          </w:p>
          <w:p w:rsidR="008B13DF" w:rsidRPr="008B13DF" w:rsidRDefault="008B13DF" w:rsidP="008B13DF">
            <w:pPr>
              <w:jc w:val="right"/>
              <w:rPr>
                <w:b/>
              </w:rPr>
            </w:pPr>
            <w:r w:rsidRPr="008B13DF">
              <w:rPr>
                <w:b/>
              </w:rPr>
              <w:t>АМС Моздокского</w:t>
            </w:r>
          </w:p>
        </w:tc>
      </w:tr>
      <w:tr w:rsidR="008B13DF" w:rsidRPr="008B13DF" w:rsidTr="002F377C">
        <w:tc>
          <w:tcPr>
            <w:tcW w:w="5388" w:type="dxa"/>
          </w:tcPr>
          <w:p w:rsidR="008B13DF" w:rsidRPr="008B13DF" w:rsidRDefault="008B13DF" w:rsidP="008B13DF">
            <w:pPr>
              <w:rPr>
                <w:b/>
              </w:rPr>
            </w:pPr>
            <w:r w:rsidRPr="008B13DF">
              <w:rPr>
                <w:b/>
              </w:rPr>
              <w:t>Республики Северная Осетия-Алания</w:t>
            </w:r>
          </w:p>
        </w:tc>
        <w:tc>
          <w:tcPr>
            <w:tcW w:w="5644" w:type="dxa"/>
          </w:tcPr>
          <w:p w:rsidR="008B13DF" w:rsidRPr="008B13DF" w:rsidRDefault="008B13DF" w:rsidP="008B13DF">
            <w:pPr>
              <w:jc w:val="right"/>
              <w:rPr>
                <w:b/>
              </w:rPr>
            </w:pPr>
            <w:r w:rsidRPr="008B13DF">
              <w:rPr>
                <w:b/>
              </w:rPr>
              <w:t xml:space="preserve">Муниципального района </w:t>
            </w:r>
          </w:p>
        </w:tc>
      </w:tr>
      <w:tr w:rsidR="008B13DF" w:rsidRPr="008B13DF" w:rsidTr="002F377C">
        <w:tc>
          <w:tcPr>
            <w:tcW w:w="5388" w:type="dxa"/>
          </w:tcPr>
          <w:p w:rsidR="008B13DF" w:rsidRPr="008B13DF" w:rsidRDefault="008B13DF" w:rsidP="008B13DF">
            <w:pPr>
              <w:rPr>
                <w:b/>
              </w:rPr>
            </w:pPr>
            <w:r w:rsidRPr="008B13DF">
              <w:rPr>
                <w:b/>
              </w:rPr>
              <w:t xml:space="preserve">/_____________/С.Ч. </w:t>
            </w:r>
            <w:proofErr w:type="spellStart"/>
            <w:r w:rsidRPr="008B13DF">
              <w:rPr>
                <w:b/>
              </w:rPr>
              <w:t>Кудзиев</w:t>
            </w:r>
            <w:proofErr w:type="spellEnd"/>
          </w:p>
        </w:tc>
        <w:tc>
          <w:tcPr>
            <w:tcW w:w="5644" w:type="dxa"/>
          </w:tcPr>
          <w:p w:rsidR="008B13DF" w:rsidRPr="008B13DF" w:rsidRDefault="008B13DF" w:rsidP="008B13DF">
            <w:pPr>
              <w:jc w:val="right"/>
              <w:rPr>
                <w:b/>
              </w:rPr>
            </w:pPr>
            <w:r w:rsidRPr="008B13DF">
              <w:rPr>
                <w:b/>
              </w:rPr>
              <w:t xml:space="preserve">/_____________/Н. Н. </w:t>
            </w:r>
            <w:proofErr w:type="spellStart"/>
            <w:r w:rsidRPr="008B13DF">
              <w:rPr>
                <w:b/>
              </w:rPr>
              <w:t>Гаспарьянц</w:t>
            </w:r>
            <w:proofErr w:type="spellEnd"/>
          </w:p>
        </w:tc>
      </w:tr>
      <w:tr w:rsidR="008B13DF" w:rsidRPr="008B13DF" w:rsidTr="002F377C">
        <w:tc>
          <w:tcPr>
            <w:tcW w:w="5388" w:type="dxa"/>
          </w:tcPr>
          <w:p w:rsidR="008B13DF" w:rsidRPr="008B13DF" w:rsidRDefault="008B13DF" w:rsidP="008B13DF">
            <w:pPr>
              <w:jc w:val="both"/>
              <w:rPr>
                <w:b/>
              </w:rPr>
            </w:pPr>
            <w:r w:rsidRPr="008B13DF">
              <w:rPr>
                <w:b/>
              </w:rPr>
              <w:t>«_____» мая 2025 г.</w:t>
            </w:r>
          </w:p>
        </w:tc>
        <w:tc>
          <w:tcPr>
            <w:tcW w:w="5644" w:type="dxa"/>
          </w:tcPr>
          <w:p w:rsidR="008B13DF" w:rsidRPr="008B13DF" w:rsidRDefault="00867ACD" w:rsidP="008B13DF">
            <w:pPr>
              <w:jc w:val="right"/>
              <w:rPr>
                <w:b/>
              </w:rPr>
            </w:pPr>
            <w:r>
              <w:rPr>
                <w:b/>
              </w:rPr>
              <w:t>«______» мая 2025</w:t>
            </w:r>
            <w:bookmarkStart w:id="0" w:name="_GoBack"/>
            <w:bookmarkEnd w:id="0"/>
            <w:r w:rsidR="008B13DF" w:rsidRPr="008B13DF">
              <w:rPr>
                <w:b/>
              </w:rPr>
              <w:t xml:space="preserve"> г.</w:t>
            </w:r>
          </w:p>
        </w:tc>
      </w:tr>
      <w:tr w:rsidR="008B13DF" w:rsidRPr="008B13DF" w:rsidTr="002F377C">
        <w:tc>
          <w:tcPr>
            <w:tcW w:w="5388" w:type="dxa"/>
          </w:tcPr>
          <w:p w:rsidR="008B13DF" w:rsidRPr="008B13DF" w:rsidRDefault="008B13DF" w:rsidP="008B13DF">
            <w:pPr>
              <w:jc w:val="both"/>
            </w:pPr>
          </w:p>
        </w:tc>
        <w:tc>
          <w:tcPr>
            <w:tcW w:w="5644" w:type="dxa"/>
          </w:tcPr>
          <w:p w:rsidR="008B13DF" w:rsidRPr="008B13DF" w:rsidRDefault="008B13DF" w:rsidP="008B13DF">
            <w:pPr>
              <w:jc w:val="right"/>
              <w:rPr>
                <w:b/>
              </w:rPr>
            </w:pPr>
          </w:p>
        </w:tc>
      </w:tr>
    </w:tbl>
    <w:p w:rsidR="008B13DF" w:rsidRPr="008B13DF" w:rsidRDefault="008B13DF" w:rsidP="008B13DF">
      <w:pPr>
        <w:ind w:left="-540"/>
        <w:rPr>
          <w:b/>
          <w:i/>
        </w:rPr>
      </w:pPr>
    </w:p>
    <w:p w:rsidR="008B13DF" w:rsidRDefault="008B13DF" w:rsidP="00A026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B50FD" w:rsidRPr="008B13DF" w:rsidRDefault="00E615C4" w:rsidP="008B13D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>Т</w:t>
      </w:r>
      <w:r w:rsidR="00BB50FD" w:rsidRPr="008B13DF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BB50FD" w:rsidRPr="008B13DF" w:rsidRDefault="008B13DF" w:rsidP="008B13D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курса «ОБЗР» </w:t>
      </w:r>
      <w:r w:rsidR="00BB50FD" w:rsidRPr="008B13DF">
        <w:rPr>
          <w:rFonts w:ascii="Times New Roman" w:hAnsi="Times New Roman"/>
          <w:b/>
          <w:sz w:val="24"/>
          <w:szCs w:val="24"/>
        </w:rPr>
        <w:t>10 класса для девушек</w:t>
      </w:r>
    </w:p>
    <w:p w:rsidR="00BB50FD" w:rsidRDefault="001C58DF" w:rsidP="008B13D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>на 20</w:t>
      </w:r>
      <w:r w:rsidR="008B13DF">
        <w:rPr>
          <w:rFonts w:ascii="Times New Roman" w:hAnsi="Times New Roman"/>
          <w:b/>
          <w:sz w:val="24"/>
          <w:szCs w:val="24"/>
        </w:rPr>
        <w:t>25</w:t>
      </w:r>
      <w:r w:rsidR="00B13444" w:rsidRPr="008B13DF">
        <w:rPr>
          <w:rFonts w:ascii="Times New Roman" w:hAnsi="Times New Roman"/>
          <w:b/>
          <w:sz w:val="24"/>
          <w:szCs w:val="24"/>
        </w:rPr>
        <w:t xml:space="preserve"> </w:t>
      </w:r>
      <w:r w:rsidR="00BB50FD" w:rsidRPr="008B13DF">
        <w:rPr>
          <w:rFonts w:ascii="Times New Roman" w:hAnsi="Times New Roman"/>
          <w:b/>
          <w:sz w:val="24"/>
          <w:szCs w:val="24"/>
        </w:rPr>
        <w:t>учебный год</w:t>
      </w:r>
    </w:p>
    <w:p w:rsidR="008B13DF" w:rsidRPr="008B13DF" w:rsidRDefault="008B13DF" w:rsidP="008B13DF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1559"/>
      </w:tblGrid>
      <w:tr w:rsidR="00C33F1C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1C" w:rsidRPr="008B13DF" w:rsidRDefault="00C33F1C" w:rsidP="0037095C">
            <w:pPr>
              <w:pStyle w:val="a3"/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33F1C" w:rsidRPr="008B13DF" w:rsidRDefault="00C33F1C" w:rsidP="0037095C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Раздел,</w:t>
            </w:r>
          </w:p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1C" w:rsidRPr="008B13DF" w:rsidRDefault="00E615C4" w:rsidP="0037095C">
            <w:pPr>
              <w:pStyle w:val="a3"/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Учебное время</w:t>
            </w:r>
          </w:p>
        </w:tc>
      </w:tr>
      <w:tr w:rsidR="00C33F1C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1C" w:rsidRPr="008B13DF" w:rsidRDefault="00C33F1C" w:rsidP="0037095C">
            <w:pPr>
              <w:spacing w:line="0" w:lineRule="atLeast"/>
              <w:jc w:val="center"/>
            </w:pPr>
            <w:r w:rsidRPr="008B13DF">
              <w:rPr>
                <w:b/>
                <w:lang w:val="en-US"/>
              </w:rPr>
              <w:t>I</w:t>
            </w:r>
            <w:r w:rsidRPr="008B13DF">
              <w:rPr>
                <w:b/>
              </w:rPr>
              <w:t>. Основные инфекционные заболевания, их возбудители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F1C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1C" w:rsidRPr="008B13DF" w:rsidRDefault="009B0753" w:rsidP="0037095C">
            <w:pPr>
              <w:spacing w:line="0" w:lineRule="atLeast"/>
            </w:pPr>
            <w:r w:rsidRPr="008B13DF">
              <w:t>Общие понятия о здоровье и репродуктивном здоровье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1C" w:rsidRPr="008B13DF" w:rsidRDefault="00C33F1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15C4" w:rsidRPr="008B13DF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9B0753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53" w:rsidRPr="008B13DF" w:rsidRDefault="009B0753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53" w:rsidRPr="008B13DF" w:rsidRDefault="001E119C" w:rsidP="0037095C">
            <w:pPr>
              <w:spacing w:line="0" w:lineRule="atLeast"/>
            </w:pPr>
            <w:r w:rsidRPr="008B13DF">
              <w:t>Основные понятия об инфекционных заболеваниях.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53" w:rsidRPr="008B13DF" w:rsidRDefault="009B0753" w:rsidP="0037095C">
            <w:pPr>
              <w:pStyle w:val="a3"/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1E119C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C" w:rsidRPr="008B13DF" w:rsidRDefault="001E119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9C" w:rsidRPr="008B13DF" w:rsidRDefault="001E119C" w:rsidP="0037095C">
            <w:pPr>
              <w:spacing w:line="0" w:lineRule="atLeast"/>
            </w:pPr>
            <w:r w:rsidRPr="008B13DF">
              <w:t xml:space="preserve">Дифтерия, грипп, </w:t>
            </w:r>
            <w:r w:rsidR="00787B64" w:rsidRPr="008B13DF">
              <w:t xml:space="preserve">птичий и свиной грипп, </w:t>
            </w:r>
            <w:r w:rsidRPr="008B13DF">
              <w:t>признаки заболевания и профилактика.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9C" w:rsidRPr="008B13DF" w:rsidRDefault="001E119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1E119C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C" w:rsidRPr="008B13DF" w:rsidRDefault="001E119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9C" w:rsidRPr="008B13DF" w:rsidRDefault="00787B64" w:rsidP="0037095C">
            <w:pPr>
              <w:spacing w:line="0" w:lineRule="atLeast"/>
            </w:pPr>
            <w:r w:rsidRPr="008B13DF">
              <w:t>Вирусный гепатит, туберкулез, сыпной тиф. Пути передачи, профилактика.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9C" w:rsidRPr="008B13DF" w:rsidRDefault="001E119C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Сальмонеллёз, ботулизм. Причины заболевания, профилактика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Понятие об иммунитете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rPr>
                <w:b/>
                <w:lang w:val="en-US"/>
              </w:rPr>
              <w:t>II</w:t>
            </w:r>
            <w:r w:rsidRPr="008B13DF">
              <w:rPr>
                <w:b/>
              </w:rPr>
              <w:t>. Основные неинфекционные заболевания, профилактика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  <w:b/>
              </w:rPr>
            </w:pP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Основные понятия об неинфекционных заболеваниях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Влияние факторов риска на вероятность развития неинфекционных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Ишемическая болезнь сердца. Основные факторы риска.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rPr>
                <w:b/>
                <w:lang w:val="en-US"/>
              </w:rPr>
              <w:t>III</w:t>
            </w:r>
            <w:r w:rsidRPr="008B13DF">
              <w:rPr>
                <w:b/>
              </w:rPr>
              <w:t>. Первая медицинская помощь при травмах, ранениях,  отравлениях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  <w:b/>
              </w:rPr>
            </w:pP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Первая медицинская помощь при травмах и ранениях.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Методы остановки кровотечения.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Виды повязок и правила их наложения.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Виды повязок и правила их наложения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Виды повязок и правила их наложения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Первая медицинская помощь при переломах.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Первая медицинская помощь при переломах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Первая медицинская помощь при переломах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Первая медицинская помощь при переломах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отравлениях лекарственными препаратами, алкоголем, никотин.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отравлении препаратами бытовой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отравлении угарным газом.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b/>
              </w:rPr>
            </w:pPr>
            <w:r w:rsidRPr="008B13DF">
              <w:rPr>
                <w:b/>
              </w:rPr>
              <w:t>ПМП при отморожении, тепловом солнечном ударе, ожогах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Влияние внешней среды и бытовых условий на заболеваемость граждан.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отморожениях.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отморожениях (практическое занятие)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отморожениях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тепловом и солнечном ударах.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тепловом и солнечном ударах (практическое занятие)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тепловом и солнечном ударах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поражении электрическим током.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поражении электрическим током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ожогах.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ожогах (практическое занятие).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rPr>
                <w:b/>
              </w:rPr>
              <w:t>ПМП при острой сердечной недостаточности и инсульте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  <w:b/>
              </w:rPr>
            </w:pP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острой сердечной недостаточности и инсульте.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инсульте.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pStyle w:val="a3"/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</w:pPr>
            <w:r w:rsidRPr="008B13DF">
              <w:t>ПМП при массовых поражениях.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3DF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787B64" w:rsidRPr="008B13DF" w:rsidTr="008B13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64" w:rsidRPr="008B13DF" w:rsidRDefault="00787B64" w:rsidP="0037095C">
            <w:pPr>
              <w:spacing w:line="0" w:lineRule="atLeast"/>
              <w:jc w:val="center"/>
              <w:rPr>
                <w:b/>
              </w:rPr>
            </w:pPr>
            <w:r w:rsidRPr="008B13DF">
              <w:rPr>
                <w:b/>
              </w:rPr>
              <w:t>Всего  – 35 час.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64" w:rsidRPr="008B13DF" w:rsidRDefault="00787B64" w:rsidP="0037095C">
            <w:pPr>
              <w:pStyle w:val="a3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3DF" w:rsidRDefault="008B13DF" w:rsidP="003709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750A2" w:rsidRPr="008B13DF" w:rsidRDefault="008750A2" w:rsidP="003709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 xml:space="preserve">В результате изучения программы </w:t>
      </w:r>
      <w:r w:rsidR="008B13DF">
        <w:rPr>
          <w:rFonts w:ascii="Times New Roman" w:hAnsi="Times New Roman"/>
          <w:b/>
          <w:sz w:val="24"/>
          <w:szCs w:val="24"/>
        </w:rPr>
        <w:t>обучающиеся должны:</w:t>
      </w:r>
    </w:p>
    <w:p w:rsidR="008750A2" w:rsidRPr="008B13DF" w:rsidRDefault="008750A2" w:rsidP="0037095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>Знать: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 общие понятия о здоровье и репродуктивном здоровье;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демограф</w:t>
      </w:r>
      <w:r w:rsidR="00CD0F2D" w:rsidRPr="008B13DF">
        <w:rPr>
          <w:rFonts w:ascii="Times New Roman" w:hAnsi="Times New Roman"/>
          <w:sz w:val="24"/>
          <w:szCs w:val="24"/>
        </w:rPr>
        <w:t xml:space="preserve">ическую обстановку в России и </w:t>
      </w:r>
      <w:r w:rsidRPr="008B13DF">
        <w:rPr>
          <w:rFonts w:ascii="Times New Roman" w:hAnsi="Times New Roman"/>
          <w:sz w:val="24"/>
          <w:szCs w:val="24"/>
        </w:rPr>
        <w:t>ее влиянии на безопасность государства;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социальной роли женщины в современном обществе;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здоровом образе жизни и его составляющих;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влиянии здоровья родителей на здоровье будущего ребенка;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влиянии неблагоприятной окружающей среды на здоровье человека;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вредных привычках, их последствиях и мерах по их профилактике;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об основах семейного права в Российской Федерации;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 правах и обязанностях родителей и о правах ребенка.</w:t>
      </w: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8750A2" w:rsidRPr="008B13DF" w:rsidRDefault="008750A2" w:rsidP="00C33F1C">
      <w:pPr>
        <w:pStyle w:val="a3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>Уметь: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коротко излагать основные понятия о здоровье и здоровом образе жизни;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объяснять связь репродуктивного здоровья общества с демографической обстановкой в стране;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перечислить основные направления жизнедеятельности женщины, определяющие ее социальную роль в современном обществе;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обосновать влияние состояния здоровья родителей на здоровье будущего ребенка;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дать оценку влияния вредных привычек на благополучие человека и семьи;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 xml:space="preserve">–    перечислить основные меры профилактики злоупотребления </w:t>
      </w:r>
      <w:proofErr w:type="spellStart"/>
      <w:r w:rsidRPr="008B13DF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8B13DF">
        <w:rPr>
          <w:rFonts w:ascii="Times New Roman" w:hAnsi="Times New Roman"/>
          <w:sz w:val="24"/>
          <w:szCs w:val="24"/>
        </w:rPr>
        <w:t xml:space="preserve"> веществами;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коротко изложить основы семейного права в Российской Федерации, определяющие правовые взаимоотношения полов;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перечислить основные функции семьи в современном обществе.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 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  <w:r w:rsidRPr="008B13DF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в повседневной жизни для: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сохранения и укрепления репродуктивного здоровья в реальной окружающей среде;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профилактики вредных привычек;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соблюдения режима дня, труда, отдыха и рационального питания;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соблюдения норм личной и общественной гигиены;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предотвращения ранних половых связей и профилактики инфекций, передаваемых половым путем;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–    оказания первой медицинской помощи пострадавшим в различных бытовых ситуациях.</w:t>
      </w:r>
    </w:p>
    <w:p w:rsidR="008750A2" w:rsidRPr="008B13DF" w:rsidRDefault="008750A2" w:rsidP="001C58DF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8B13DF">
        <w:rPr>
          <w:rFonts w:ascii="Times New Roman" w:hAnsi="Times New Roman"/>
          <w:sz w:val="24"/>
          <w:szCs w:val="24"/>
        </w:rPr>
        <w:t> </w:t>
      </w:r>
    </w:p>
    <w:sectPr w:rsidR="008750A2" w:rsidRPr="008B13DF" w:rsidSect="008B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FD"/>
    <w:rsid w:val="00064552"/>
    <w:rsid w:val="00086B60"/>
    <w:rsid w:val="001354E9"/>
    <w:rsid w:val="00154A22"/>
    <w:rsid w:val="001646EA"/>
    <w:rsid w:val="001C58DF"/>
    <w:rsid w:val="001E119C"/>
    <w:rsid w:val="00224311"/>
    <w:rsid w:val="00274140"/>
    <w:rsid w:val="0037095C"/>
    <w:rsid w:val="0044723C"/>
    <w:rsid w:val="004E553E"/>
    <w:rsid w:val="00565DCA"/>
    <w:rsid w:val="005706B0"/>
    <w:rsid w:val="00574F7B"/>
    <w:rsid w:val="006256F1"/>
    <w:rsid w:val="006B5246"/>
    <w:rsid w:val="00762F2A"/>
    <w:rsid w:val="00787B64"/>
    <w:rsid w:val="008059C3"/>
    <w:rsid w:val="00836D78"/>
    <w:rsid w:val="00867ACD"/>
    <w:rsid w:val="00874E5E"/>
    <w:rsid w:val="008750A2"/>
    <w:rsid w:val="008B13DF"/>
    <w:rsid w:val="008E07FF"/>
    <w:rsid w:val="008F7099"/>
    <w:rsid w:val="009B0753"/>
    <w:rsid w:val="00A026A2"/>
    <w:rsid w:val="00A82327"/>
    <w:rsid w:val="00AE0BE1"/>
    <w:rsid w:val="00B13444"/>
    <w:rsid w:val="00B64221"/>
    <w:rsid w:val="00B65581"/>
    <w:rsid w:val="00BB50FD"/>
    <w:rsid w:val="00C14028"/>
    <w:rsid w:val="00C31D7E"/>
    <w:rsid w:val="00C33F1C"/>
    <w:rsid w:val="00CC0174"/>
    <w:rsid w:val="00CD0F2D"/>
    <w:rsid w:val="00CE5D2A"/>
    <w:rsid w:val="00D81741"/>
    <w:rsid w:val="00E615C4"/>
    <w:rsid w:val="00EA6524"/>
    <w:rsid w:val="00EF55B0"/>
    <w:rsid w:val="00F5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7382"/>
  <w15:docId w15:val="{C2FFCC20-0B8B-4C19-B036-BA0576F3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0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67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A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</dc:creator>
  <cp:lastModifiedBy>Metod_vospit</cp:lastModifiedBy>
  <cp:revision>3</cp:revision>
  <cp:lastPrinted>2025-05-06T14:11:00Z</cp:lastPrinted>
  <dcterms:created xsi:type="dcterms:W3CDTF">2025-05-06T11:55:00Z</dcterms:created>
  <dcterms:modified xsi:type="dcterms:W3CDTF">2025-05-06T14:11:00Z</dcterms:modified>
</cp:coreProperties>
</file>