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E5" w:rsidRDefault="008F3F17" w:rsidP="000660E5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8.3pt;margin-top:-46.95pt;width:584.95pt;height:827.25pt;z-index:-251656192">
            <v:imagedata r:id="rId6" o:title=""/>
          </v:shape>
          <o:OLEObject Type="Embed" ProgID="AcroExch.Document.7" ShapeID="_x0000_s1026" DrawAspect="Content" ObjectID="_1818999047" r:id="rId7"/>
        </w:pict>
      </w:r>
    </w:p>
    <w:p w:rsidR="000660E5" w:rsidRDefault="000660E5" w:rsidP="000660E5">
      <w:pPr>
        <w:ind w:left="-993"/>
        <w:contextualSpacing/>
        <w:jc w:val="center"/>
        <w:rPr>
          <w:rFonts w:ascii="Times New Roman" w:hAnsi="Times New Roman" w:cs="Times New Roman"/>
          <w:sz w:val="28"/>
        </w:rPr>
      </w:pPr>
    </w:p>
    <w:p w:rsidR="000660E5" w:rsidRDefault="000660E5" w:rsidP="008F3F17">
      <w:pPr>
        <w:contextualSpacing/>
        <w:rPr>
          <w:rFonts w:ascii="Times New Roman" w:hAnsi="Times New Roman" w:cs="Times New Roman"/>
          <w:sz w:val="28"/>
        </w:rPr>
        <w:sectPr w:rsidR="000660E5" w:rsidSect="000660E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7FD1" w:rsidRPr="00AC7FD1" w:rsidRDefault="00AC7FD1" w:rsidP="008F3F17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1.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ОСНОВНЫХ ХАРАКТЕРИСТИК ПРОГРАММЫ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ПОЯСНИТЕЛЬНАЯ ЗАПИСКА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общеобразовательная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общеразвивающая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«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реализуется в рамках </w:t>
      </w: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технической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Программа предполагает обучение детей основам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медиаграмотности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создания и обеспечения деятельности школьного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составлена в соответствии со следующими нормативными и распорядительными документами: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1. Федеральный закон Российской Федерации от 29.12.2012г. № 273-ФЗ «Об образовании в Российской Федерации» (с изменениями на 1 июля 2020 года);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Российской Федерации от 24.07.1998 № 124-ФЗ «Об основных гарантиях прав ребенка в Российской Федерации» (с изменениями на 31 июля 2020 года);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Указа Президента Российской Федерации от 7 мая 2018г. № 204 «О национальных целях и стратегических задачах развития Российской Федерации на период до 2024 года»;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Указ Президента Российской Федерации от 21.07.2020г. № 474 «О национальных целях развития России до 2030 года»;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Национальные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2018г. № 16);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Стратегия развития воспитания в Российской Федерации на период до 2025 года, утверждена распоряжением Правительства Российской Федерации от 29 мая 2015г. № 996-р;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Концепции развития дополнительного образования детей,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Правительства Российской Федерации от 4 сентября 2014 г. № 1726-р.;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8. Федеральный проект «Успех каждого ребенка» - приложение к протоколу заседания проектного комитета по национальному проекту «Образование» от 07 декабря 2018г. № 3;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Постановление Главного государственного санитарного врача Российской Федерации от 28.09.2020 года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 (Зарегистрировано в Минюсте России 18.12.2020 № 61573);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Стратегия развития воспитания в Российской Федерации на период до 2025 года, утверждена распоряжением Правительства Российской Федерации от 29 мая 2015 г. № 996-р;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Приказ Министерства просвещения РФ от 09 ноября 2018 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Приказ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03.09.2019 г. № 467 «Об утверждении Целевой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развития региональных систем развития дополнительного образования детей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Приказ Министерства образования и науки РФ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Приказ Министерства труда и социальной защиты Российской Федерации от 5 мая 2018г. № 298н «Об утверждении профессионального стандарта «Педагог дополнительного образования детей и взрослых»;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Письмо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общеразвивающих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(включая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программы)»;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программы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Большую актуальность в последнее время приобретает внедрение информационных технологий в процесс обучения и воспитания. Специфика информационно – коммуникационных технологий требует непосредственного участия детей в создании, обработке и передаче информации. Дети восприимчивы к нововведениям и обладают более высоким уровнем знаний и умений, в своей работе они более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Деятельность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ориентирована на развитие личности учащихся в различных сферах в условиях жизнедеятельности школьного сообщества.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данной программе учитывают личностные особенности учащихся и учат их свободно и творчески мыслить. Они направлены на развитие и становление личности обучающегося, его самореализацию и свободное самовыражение, раскрытие литературного таланта, способствуют экспериментальному поиску, развитию фантазии, нестандартного мышления и способности мыслить гибко и чётко, реализации потребности в коллективном творчестве.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сформирован не только для того, чтобы сообщать новости. Прежде всего, это разновозрастный творческий коллектив, в котором активные и любознательные ребята, постигая основы журналистской профессии, создают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етопись школьной жизни.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Школьный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своеобразный катализатор и генератор идей.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 Программы 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использовании современных методик и технологий, возможности более углубленного изучения гуманитарных и технических наук, овладение новыми информационными компетенциями. Создание интерактивного виртуального образовательного поля позволяет расширять и дополнять учебную программу - это еще один из элементов новизны данной программы.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Отличительные особенности программы. 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работе школьного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учащимся повысить социальную активность, формирует положительные социальные установки, дает возможность творчески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самореализоваться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примерить на себя интересную им профессию.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осваивать технические стороны работы с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Педагогическая целесообразность Программы 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том, что при ее реализации школьный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важным компонентом в образовательном и воспитательном пространстве школы. Одна из особенностей программы «Школьный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ее практико-ориентированный характер. Обучающиеся проходят обучение в процессе работы над реальным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медиапродуктом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пополнение виде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фотоархива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школьных и городских праздников и мероприятий, работа над созданием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медиатекстов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видеоновостей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событиях в школе для официального сайта,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мультимедийное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традиционных мероприятий, фестивалей, конкурсов. Главной задачей также является не только выпуск готовых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медиапродуктов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(передач, видеороликов) по запланированному графику, но и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воспитанников по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данному направлению через тренинги, мастер-классы, участие в конференциях и конкурсах.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школьного художественно-творческого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создаются и постоянно пополняются видео-, фот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аудиоархивы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печатные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медиатексты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непосредственно относящиеся к деятельности школы: 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фотосъемка проводимых в школе мероприятий (семинаров, конференций и т.п.) с целью дальнейшего оформления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цифровой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медиаресурс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видеосъемка, монтаж и выпуск готовых цифровых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медиапродуктов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посвященных различным мероприятиям, проводимым на территории школы и вне ее, художественно-творческим, информационным школьным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видеопроектам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медийное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школьных праздников, видеозапись и т.д.;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проведение в школе видеоконференций через Интернет и по другим каналам связи (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Icq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Skype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Sony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Vegas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Premiere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pro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Avid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Адресат программы: 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 рассчитана на учащихся 14-18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как мальчиков, так и девочек. В объединение принимаются все желающие без наличия базовых знаний и навыков. Программа предусматривает свободный набор учащихся в учебные группы на добровольной основе, не имеющих специальной подготовки. Численность групп рассчи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 на 20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и срок освоения программы: 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программы – 68 часов, срок реализации - 1 год.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программы: 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</w:t>
      </w: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ознакомительного (стартового) уровня предполагает использование и реализацию общедоступных и универсальных форм организации материал.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обучения. 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процесс по программе «Школьный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производится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необходимости темы занятий могут быть реализованы с применением электронного обучения и дистанционных образовательных технологий.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организации образовательного процесса.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Организация образовательного процесса происходит в соответствии с учебным планом в объединениях по интересам, сформированных в группы учащихся (одновозрастные и разновозрастные), являющиеся основным составом объединения (кружка «Школьный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»); состав группы постоянный; занятия групповые. Виды занятий по программе определяются содержанием программы и могут предусматривать поисковую деятельность, практические и исследовательские дела, оформительскую деятельность.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Режим занятий. 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2 раза в неделю. Одно занятие длится 1 академический час (1 академический час – 45 мин). Занятия проводятся с учетом возрастных и психологических особенностей детей на основе дифференцированного подхода.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ЦЕЛЬ И ЗАДАЧИ ПРОГРАММЫ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единого образовательного пространства для успешной социализации личности учащегося в условиях современных информационных технологий.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 творческой самореализации учащихся через включение детей в процесс получения и обработки информации.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деятельность школьного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одного из инструментов воспитательного воздействия для успешной социализации обучающихся.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Привить детям и подросткам интерес к таким профессиям как журналист, корреспондент, дизайнер, корректор, а также фоторепортёр,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видеооператор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режиссёр, режиссёр монтажа и др.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Научить создавать собственные проекты на основе полученных знаний.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Обучать детей умению выражать свои мысли чётко и грамотно, ответственно и критически анализировать содержание сообщений.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Создать живую, активно работающую информационную среду.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Способствовать повышению работоспособности учащихся.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и стимулировать активность учащихся, их творческие способности.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Воспитывать чувство коллективизма, взаимопомощи и взаимовыручки;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Научить детей работать в группе, обсуждать различные вопросы, работать с различными источниками информации.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дисциплинированность.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Способствовать  работе  в коллективе, подчинять свои действия интересам коллектива  в достижении общей цели.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1.3. ВОСПИТАТЕЛЬНЫЙ ПОТЕНЦИАЛ ПРОГРАММЫ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не просто особым учебным кабинетом школы, но одним  из воспитательных центров открытого образовательного пространства. Программа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подготовку нового поколения к жизни в современных информационных условиях, способствует выявлению и развитию интереса ребенка, его творческих возможностей и личного потенциала, направлена на развитие творческих и познавательных способностей учащихся в области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медиа-ресурсов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 над созданием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медиапродукта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проявить себя, попробовать свои силы в разных видах деятельности –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гуманитарной до технической. И, конечно же, показать публично результаты своей работы.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СОДЕРЖАНИЕ ПРОГРАММЫ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 (1 ГОД ОБУЧЕНИЯ)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3510"/>
        <w:gridCol w:w="883"/>
        <w:gridCol w:w="1087"/>
        <w:gridCol w:w="1485"/>
        <w:gridCol w:w="2017"/>
      </w:tblGrid>
      <w:tr w:rsidR="00AC7FD1" w:rsidRPr="00AC7FD1" w:rsidTr="00AC7FD1"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</w:p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аттестации</w:t>
            </w: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Вводное занятие.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Телевидение в системе СМИ.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</w:tc>
      </w:tr>
      <w:tr w:rsidR="00AC7FD1" w:rsidRPr="00AC7FD1" w:rsidTr="00AC7FD1">
        <w:trPr>
          <w:trHeight w:val="1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Журналистские профессии на телевидении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стенда, </w:t>
            </w:r>
          </w:p>
        </w:tc>
      </w:tr>
      <w:tr w:rsidR="00AC7FD1" w:rsidRPr="00AC7FD1" w:rsidTr="00AC7FD1">
        <w:trPr>
          <w:trHeight w:val="1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тележурналистики</w:t>
            </w:r>
          </w:p>
          <w:p w:rsidR="00AC7FD1" w:rsidRPr="00AC7FD1" w:rsidRDefault="00AC7FD1" w:rsidP="00AC7FD1">
            <w:pPr>
              <w:spacing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стенда</w:t>
            </w:r>
          </w:p>
        </w:tc>
      </w:tr>
      <w:tr w:rsidR="00AC7FD1" w:rsidRPr="00AC7FD1" w:rsidTr="00AC7FD1">
        <w:trPr>
          <w:trHeight w:val="1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видеомонтажа</w:t>
            </w:r>
          </w:p>
          <w:p w:rsidR="00AC7FD1" w:rsidRPr="00AC7FD1" w:rsidRDefault="00AC7FD1" w:rsidP="00AC7FD1">
            <w:pPr>
              <w:spacing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выставка</w:t>
            </w:r>
          </w:p>
        </w:tc>
      </w:tr>
      <w:tr w:rsidR="00AC7FD1" w:rsidRPr="00AC7FD1" w:rsidTr="00AC7FD1">
        <w:trPr>
          <w:trHeight w:val="1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операторского мастерства</w:t>
            </w:r>
          </w:p>
          <w:p w:rsidR="00AC7FD1" w:rsidRPr="00AC7FD1" w:rsidRDefault="00AC7FD1" w:rsidP="00AC7FD1">
            <w:pPr>
              <w:spacing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</w:tc>
      </w:tr>
      <w:tr w:rsidR="00AC7FD1" w:rsidRPr="00AC7FD1" w:rsidTr="00AC7FD1">
        <w:trPr>
          <w:trHeight w:val="1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защита видео проектов</w:t>
            </w:r>
          </w:p>
          <w:p w:rsidR="00AC7FD1" w:rsidRPr="00AC7FD1" w:rsidRDefault="00AC7FD1" w:rsidP="00AC7FD1">
            <w:pPr>
              <w:spacing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проектов</w:t>
            </w:r>
          </w:p>
        </w:tc>
      </w:tr>
      <w:tr w:rsidR="00AC7FD1" w:rsidRPr="00AC7FD1" w:rsidTr="00AC7FD1">
        <w:trPr>
          <w:trHeight w:val="2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BDC" w:rsidRDefault="00915BDC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BDC" w:rsidRDefault="00915BDC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BDC" w:rsidRPr="00AC7FD1" w:rsidRDefault="00915BDC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ПЛАНА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Вводное занятие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программой кружка, решение организационных вопросов, техника безопасности.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2.Телевидение в системе СМИ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телевидения в системе СМИ. Функции телевидения (информационная, культурно-просветительская, интегративная, социал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но-педагогическая или управленческая, организаторская, образовательная и рекреативная).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и тенденции развития телевидения и тележурналистики.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3.Журналистские профессии на телевидении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Редактор, продюсер, корреспондент (репортер), комментатор и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обоз-реватель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диктор и ведущий новостей, шоумен, модератор, интервьюер.</w:t>
      </w:r>
      <w:proofErr w:type="gramEnd"/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профессиональной деятельности на ТВ.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4.Основы тележурналистики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жанры журналистики: интервью, беседа и дискуссия, ток-шоу, пресс-конференция, брифинг, комментарий и обозрение, очерк, эссе и зарисовка.</w:t>
      </w:r>
      <w:proofErr w:type="gramEnd"/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Интервью - особенности жанра, его виды: интервью - монолог; интервью - диалог; интервью - зарисовка; коллективное интервью; анкета.</w:t>
      </w:r>
      <w:proofErr w:type="gramEnd"/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Очерк — близость к малым формам художественной литературы — рассказу или короткой повести. Очерк как раскрытие жизни того или иного значимого персонажа. Документальность воспроизведения материала. Очерки событийные и путевые.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Репортаж как основной жанр ТВ. Определение репортажа. Событийный (новостной) репортаж. Информационный (проблемный) и аналитический репортажи. Структура и композиция телерепортажа.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Тема. Подводка ведущего. Текст. Основные принципы подготовки текста. Указание источников информации и цитирование. Закадровый текст.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Stand-up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синхрон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репортаже. Взаимодействие корреспондента и оператора.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Жесты и мимика как невербальные средства общения. Язык поз и жестов. Внешний облик. Упражнения для снятия аудиторного шока.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Орфоэпия и техника речи. Орфоэпические нормы современного русского языка: ударение. Речь и дыхание.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Артикуляция. Звук. Дикция.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Режиссура. Основные принципы верстки информационной программы.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Этика и право в работе тележурналиста. Кодекс профессиональной этики российского журналиста. Анонимные источники информации. Личная жизнь и общественный интерес. Конфиденциальные сведения. Съемки «скрытой камерой».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 задание: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собственных текстов различных жанров журналистики, запись закадрового текста разных жанров, создание собственного стиля телеведущего, языковые тренинги, анализ документов, регламентирующих деятельность журналиста.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5.Основы видеомонтажа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для производства и обработки видеоматериалов: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Move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Maker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Pinnacle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Studio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Premier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Pro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After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Effect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Pro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Boris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RED 3D,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Maya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Захват видеофрагментов с камеры. Разрезание видеофрагментов.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плавных переходов между кадрами. Использование в фильме статичных картинок. Добавление комментариев и музыки в фильм. Основы монтажа в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Movie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Maker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 задание: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фильма с использованием статических картинок, с видеофрагментами, добавление в фильм комментариев и музыки, использование переходов между кадрами.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6.Основы операторского мастерства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Устройство и управление видеокамеры, приемы работы с </w:t>
      </w:r>
      <w:proofErr w:type="spellStart"/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видеокаме-рой</w:t>
      </w:r>
      <w:proofErr w:type="spellEnd"/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Использование трансфокатора («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резкости. Освещение. Построение кадра. Правило «тройного деления». Кадр. План. Основные виды съемок.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звука. Основные технические средства видеозаписи и видеомонтажа. Микрофоны.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 задание: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 с видеокамерой, съёмка сюжетов.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Создание и защита творческих проектов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 задание: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и защита групповых творческих проектов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 ПЛАНИРУЕМЫЕ РЕЗУЛЬТАТЫ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реализации Программы обучающиеся </w:t>
      </w: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будут знать:</w:t>
      </w:r>
    </w:p>
    <w:p w:rsidR="00AC7FD1" w:rsidRPr="00AC7FD1" w:rsidRDefault="00AC7FD1" w:rsidP="00AC7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тема, идея (основная мысль текста), его композиция, типы речи, стили речи, изобразительно-выразительные средства публицистического стиля (эпитеты, сравнения, метафоры), просторечные слова и обороты, фразеологические выражения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огичность, образность, эмоциональность, разнообразные виды синтаксических конструкций. Достоверность, точность фактов, конкретность, строгая обоснованность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анры публицистического стиля: интервью, репортаж, заметка, статья. будут уметь: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собирать материал, систематизировать его,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связное аргументированное высказывание на конкретную тему,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доказывать свою собственную точку зрения,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интересоваться мнением других людей,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план,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устное и письменное публичное выступление в разных жанрах,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материал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 излагать свои мысли,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макет будущего номера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редактировать созданный материал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в компьютерных программах MS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Paint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MS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MS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Publisher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Ценностные ориентиры программы кружка «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» базируются на требованиях и заключаются в формировании личностных, регулятивных, познавательных и коммуникативных универсальных учебных действий.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в сфере личностных универсальных учебных действий: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первичного опыта по формированию активной жизненной позиции в процессе подготовки выпусков репортажа;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возможности проявлять инициативу в принятии решений;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причин успеха/неуспеха практической журналистской деятельности.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в сфере регулятивных универсальных учебных действий: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умения самостоятельно организовывать свое рабочее место (подбирать инструментарий) в соответствии с целью выполнения задания.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умения осуществлять планирование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своеи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деятельности и корректировать выполнение задания в соответствии с планом, условиями выполнения, результатом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действии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̆ на определенном этапе.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(способности к мобилизации сил и энергии, к волевому усилию и преодолению препятствий).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умение давать самооценку результату своего труда.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в сфере познавательных универсальных учебных действий: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-Формирование представления о журналистике как профессии,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играющеи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̆ специфическую роль в жизни общества.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-Упражнение в поиске и выделении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необходимои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информации для поддержания читательского интереса к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школьнои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̆ прессе.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-Упражнение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осознанном и произвольном построение речевого высказывания в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устнои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и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письменнои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̆ форме.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умения осуществлять сбор информации для газетного издания, используя различные методы (анкетирование, опрос, интервью).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умения выстраивать логическую цепочку при изложении материала на страницах газеты.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практических навыков при выпуске школьного печатного издания (обучение кружковцев </w:t>
      </w:r>
      <w:proofErr w:type="spellStart"/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приѐмам</w:t>
      </w:r>
      <w:proofErr w:type="spellEnd"/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компьютернои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̆ верстки газеты).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способностеи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̆ обучающихся.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интереса к изучению русского языка, литературы,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компьютерных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технологий.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-Формировать умения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презентовать свои достижения.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в сфере коммуникативных универсальных учебных действий: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атмосферы сотрудничества кружковцев при решении общих задач.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умения с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достаточнои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полнотои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̆ и точностью выражать свои мысли в соответствии с задачами и условиями коммуникации.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-Совершенствование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владения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монологическои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и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диалогическои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̆ формами речи в соответствии с грамматическими и синтаксическими нормами родного языка.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уважения к собеседнику.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у учащихся толерантного сознания.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-Основная форма организации – учебные занятия (индивидуальные и групповые).</w:t>
      </w:r>
    </w:p>
    <w:p w:rsid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-Реализация программы «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предусматривает следующие формы работы с обучающимися: занятия теоретического плана и практические занятия по сбору и обработке информации, работу по верстке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видеогазеты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15BDC" w:rsidRDefault="00915BDC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BDC" w:rsidRDefault="00915BDC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BDC" w:rsidRDefault="00915BDC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BDC" w:rsidRPr="00AC7FD1" w:rsidRDefault="00915BDC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2.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ОРГАНИЗАЦИОННО-ПЕДАГОГИЧЕСКИХ УСЛОВИЙ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КАЛЕНДАРНЫЙ УЧЕБНЫЙ ГРАФИК</w:t>
      </w:r>
    </w:p>
    <w:tbl>
      <w:tblPr>
        <w:tblW w:w="107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4"/>
        <w:gridCol w:w="1487"/>
        <w:gridCol w:w="1780"/>
        <w:gridCol w:w="1318"/>
        <w:gridCol w:w="1512"/>
        <w:gridCol w:w="1551"/>
        <w:gridCol w:w="1282"/>
      </w:tblGrid>
      <w:tr w:rsidR="00AC7FD1" w:rsidRPr="00AC7FD1" w:rsidTr="000660E5">
        <w:trPr>
          <w:trHeight w:val="142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 реализации программы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Дата начала </w:t>
            </w:r>
            <w:proofErr w:type="gramStart"/>
            <w:r w:rsidRPr="00AC7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обучения по программе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Дата окончания </w:t>
            </w:r>
            <w:proofErr w:type="gramStart"/>
            <w:r w:rsidRPr="00AC7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обучения по программе</w:t>
            </w:r>
            <w:proofErr w:type="gramEnd"/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Всего учебных недель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681608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 учебных дней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 учебных часов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Режим занятий</w:t>
            </w:r>
          </w:p>
        </w:tc>
      </w:tr>
      <w:tr w:rsidR="00AC7FD1" w:rsidRPr="00AC7FD1" w:rsidTr="000660E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 год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01 сентября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 мере реализации программы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Занятия два раза в неделю, 2 часа</w:t>
            </w:r>
          </w:p>
        </w:tc>
      </w:tr>
    </w:tbl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УСЛОВИЯ РЕАЛИЗАЦИИ ПРОГРАММЫ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обеспечение программы.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 теоретической подготовке проводится в помещении образовательной организации с применением технических средств обучения и материалов: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Ноутбук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выходом в Интернет.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Микшер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Видеокамера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Цифровой фотоаппарат 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Прожектор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816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панель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обеспечение: 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 фильмы, фотографии,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видеоальбомы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обеспечение: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Разработка и реализация дополнительной общеобразовательной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«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</w:t>
      </w:r>
      <w:r w:rsidR="00681608">
        <w:rPr>
          <w:rFonts w:ascii="Times New Roman" w:eastAsia="Times New Roman" w:hAnsi="Times New Roman" w:cs="Times New Roman"/>
          <w:sz w:val="28"/>
          <w:szCs w:val="28"/>
          <w:lang w:eastAsia="ru-RU"/>
        </w:rPr>
        <w:t>ацентр</w:t>
      </w:r>
      <w:proofErr w:type="spellEnd"/>
      <w:r w:rsidR="00681608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осуществляется учителем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учебники и электронные учебные пособия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</w:t>
      </w:r>
      <w:r w:rsidRPr="00AC7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AC7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Movavi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Photo Editor, Sony Vegas, Picture Manager, Paint.Net, Corel Photo-Paint, Photoshop 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7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C7FD1" w:rsidRPr="00915BDC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660E5" w:rsidRPr="008F3F17" w:rsidRDefault="000660E5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 ФОРМЫ АТТЕСТАЦИИ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тестирования, сдача проектов;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викторин, смотров, мероприятий;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игр-состязаний;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деятельности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 СПИСОК ЛИТЕРАТУРЫ: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Агафонов А.В. , Пожарская С.Г. //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Фотобукварь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 М. , 1993, - 200с.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Андерес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Г.Ф., Панфилов Н.Д.. «Справочная книга кинолюбителя» (под общей редакцией Д.Н. Шемякина) –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Лениздат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, 1977 г.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Бабкин Е.В.,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Баканова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//Фото и видео.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М.,Дрофа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, 1995, - 380с.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Гурский Ю., Корабельникова Г. Photoshop7.0. Трюки и эффекты -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.: Питер, 2002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для интенсивного обучения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В.В.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Петрусинского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1991.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Кеворков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Рекламный текст. М</w:t>
      </w:r>
      <w:r w:rsidRPr="00AC7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., 1996.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Кишик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7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C7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Adobe Photoshop 7.0. 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Эффективный самоучитель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Кожина М.Н. Стилистика русского языка.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., 1983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Курский Л.Д., Фельдман Я.Д. //Иллюстрированное пособие по обучению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фотосъемке. Практическое пособие. М., Высшая школа, 1991, - 160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Розенталь Д.Э. Практическая стилистика русского языка. М., 1974.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Розенталь Д.Э.,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И.Б. Занимательная стилистика. – М., 1988</w:t>
      </w:r>
    </w:p>
    <w:p w:rsid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BDC" w:rsidRDefault="00915BDC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BDC" w:rsidRPr="00AC7FD1" w:rsidRDefault="00915BDC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педагога: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Бондаренко Е.А. Творческий проект как элективный курс Образовательные технологии XXI века ОТ’07 / под ред. С.И.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Гудилиной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К.М. Тихомировой, Д.Т. Рудаковой. М., 2007 С. 188-194.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Бондаренко Е.А. Формирование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медиакультуры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подростков как фактор развития информационной образовательной среды // Образовательные технологии XXI века / ред. С.И.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Гудилина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Волков И.П. Приобщение школьников к творчеству: из опыта работы.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.: Просвещение, 2002 – 144 с.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Медиакультура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Программа для 1-11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// Основы экранной культуры.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Медиакультура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сб. программ / под ред. Ю.Н. Усова. М., МИПКРО, 1996.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Мурюкина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Медиаобразование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старшеклассников на материале прессы. Таганрог: Изд-во Ю.Д. Кучма, 2006 200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Питер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Коуп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hyperlink r:id="rId8" w:history="1">
        <w:r w:rsidRPr="00AC7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Азбука фотосъемки для детей: Цифровые и пленочные камеры</w:t>
        </w:r>
      </w:hyperlink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Арт-Родник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 г.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Поличко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Изучение монтажа на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медиаобразовательных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 //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Медиаобразование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 2005, № 4 С.40-48.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в пространстве Интернета: Учебное пособие / Лукина М.М,, Фомичева И.Д. – М.: Факультет журналистики МГУ им. М.В. Ломоносова, 2005. – 87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ПРИЛОЖЕНИЯ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Оценочные материалы </w:t>
      </w:r>
      <w:r w:rsidR="0068160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1,2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Методические материалы </w:t>
      </w:r>
      <w:r w:rsidR="0068160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3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Календарно-тематическое планирование </w:t>
      </w:r>
      <w:r w:rsidR="0068160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4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62898" w:rsidRPr="00562898" w:rsidRDefault="0056289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3.4. </w:t>
      </w:r>
      <w:proofErr w:type="spellStart"/>
      <w:r w:rsidRPr="00562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Контент-план</w:t>
      </w:r>
      <w:proofErr w:type="spellEnd"/>
      <w:r w:rsidRPr="00562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289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5)</w:t>
      </w:r>
    </w:p>
    <w:p w:rsid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608" w:rsidRDefault="0068160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608" w:rsidRDefault="0068160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608" w:rsidRDefault="0068160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608" w:rsidRDefault="0068160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608" w:rsidRPr="00AC7FD1" w:rsidRDefault="0068160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проекта и критерии оценивания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Промежуточная аттестация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контрольного задания: «Репортаж», «Новостной пост»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4005"/>
        <w:gridCol w:w="3180"/>
      </w:tblGrid>
      <w:tr w:rsidR="00AC7FD1" w:rsidRPr="00AC7FD1" w:rsidTr="00AC7FD1">
        <w:trPr>
          <w:trHeight w:val="18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УУД, личностные результаты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результативности программы</w:t>
            </w:r>
          </w:p>
        </w:tc>
      </w:tr>
      <w:tr w:rsidR="00AC7FD1" w:rsidRPr="00AC7FD1" w:rsidTr="00AC7FD1">
        <w:trPr>
          <w:trHeight w:val="262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создавать авторский текст в жанре репортажа и новостной статьи.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личной позиции по обсуждаемому вопросу (ценностное самоопределение) и умение ее предъявлять.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коммуникации, соблюдая нормы построения текста.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учащиеся научатся создавать авторский текст в жанре репортажа, новостной статьи, ролика.</w:t>
            </w:r>
          </w:p>
        </w:tc>
      </w:tr>
    </w:tbl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Объекты оценивания и критерии их оценки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(критерии оценки деятельности учащихся)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оценивания: авторский текст в жанре репортажа и новостной статьи, ролика.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объекту оценивания: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1.  Тема задается учителем.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Наличие заголовка текста, соответствующего теме репортажа.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3.  Указание автора текста.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Отсутствие речевых и грамматических ошибок в тексте.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 Объём текста: 1-2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печатных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листа, 14 кегль, интервал 1,5, шрифт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0"/>
        <w:gridCol w:w="4800"/>
      </w:tblGrid>
      <w:tr w:rsidR="00AC7FD1" w:rsidRPr="00AC7FD1" w:rsidTr="00AC7FD1">
        <w:trPr>
          <w:trHeight w:val="7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</w:tr>
      <w:tr w:rsidR="00AC7FD1" w:rsidRPr="00AC7FD1" w:rsidTr="00AC7FD1">
        <w:trPr>
          <w:trHeight w:val="7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Критерии </w:t>
            </w:r>
            <w:hyperlink r:id="rId9" w:history="1">
              <w:r w:rsidRPr="00AC7FD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авторства</w:t>
              </w:r>
            </w:hyperlink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rPr>
          <w:trHeight w:val="265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1.1.Наличие авторской позиции (авторского мнения, отношения к описываемому событию, явлению).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читателей репортажа, которые одинаково формулируют содержание авторской позиции (авторского мнения, отношения):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более 90 % – 10 баллов;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от 50 до 90 % – 7 баллов;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от 20 до 50 % – 4 балла;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менее 20 % – 2 балла;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все читатели затрудняются выделить авторскую позицию – 0 баллов.</w:t>
            </w:r>
          </w:p>
        </w:tc>
      </w:tr>
      <w:tr w:rsidR="00AC7FD1" w:rsidRPr="00AC7FD1" w:rsidTr="00AC7FD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Применение сре</w:t>
            </w:r>
            <w:proofErr w:type="gram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пр</w:t>
            </w:r>
            <w:proofErr w:type="gram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едъявления авторской позиции, адекватных жанру репортажа: прямое высказывание отношения (критика, одобрение, комментарии и др.); выделение наиболее значимых с точки зрения автора эпизодов; эмоционально - окрашенный стиль текста и др.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использованных средств: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2 и более – 10 баллов;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1 средство – 7 баллов;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Отсутствие средств – 0 баллов.</w:t>
            </w:r>
          </w:p>
        </w:tc>
      </w:tr>
      <w:tr w:rsidR="00AC7FD1" w:rsidRPr="00AC7FD1" w:rsidTr="00AC7FD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Критерии соответствия жанру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rPr>
          <w:trHeight w:val="34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«Композиция репортажа».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к композиции; последовательность изложения: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все требования соблюдены репортажа, события переданы последовательно – 10 баллов;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одно требование не соблюдается, события переданы последовательно – 7 баллов;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все требования соблюдены, хронология событий нарушена – 5 баллов;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одно требование не соблюдается, хронология событий нарушена – 2 балла;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требования нарушены, последовательность событий отсутствует – 0 баллов.</w:t>
            </w:r>
          </w:p>
        </w:tc>
      </w:tr>
      <w:tr w:rsidR="00AC7FD1" w:rsidRPr="00AC7FD1" w:rsidTr="00AC7FD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2.2.Применение средств, создающих «эффект присутствия»: 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свидетельство очевидцев, прямая речь, диалоги, обращение к деталям описания, эмоциональное состояние автора.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Количество использованных средств, 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создающих «эффект присутствия»: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три и более – 10 баллов;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два – 7 баллов;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одно – 5 баллов;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средства не использованы – 0 баллов.</w:t>
            </w:r>
          </w:p>
        </w:tc>
      </w:tr>
      <w:tr w:rsidR="00AC7FD1" w:rsidRPr="00AC7FD1" w:rsidTr="00AC7FD1">
        <w:trPr>
          <w:trHeight w:val="10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2.3.Достоверность информации: отсутствие ошибок в используемых названиях, фамилиях, правильная передача слов участников события, правдивое описание действия и др.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ошибок: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ошибок нет – 10 баллов;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одна ошибка, обнаруженная редактором в ходе подготовки материала к печати – 5 баллов;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на материал подана рекламация, информация рекламации подтвердилась – 0 баллов.</w:t>
            </w:r>
          </w:p>
        </w:tc>
      </w:tr>
    </w:tbl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презентации в </w:t>
      </w:r>
      <w:proofErr w:type="spellStart"/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Power</w:t>
      </w:r>
      <w:proofErr w:type="spellEnd"/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Point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"/>
        <w:gridCol w:w="1664"/>
        <w:gridCol w:w="4841"/>
        <w:gridCol w:w="4339"/>
      </w:tblGrid>
      <w:tr w:rsidR="00AC7FD1" w:rsidRPr="00AC7FD1" w:rsidTr="00AC7FD1"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Требования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AC7FD1" w:rsidRPr="00AC7FD1" w:rsidTr="00AC7FD1"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слайды презентации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презентации: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любого типа презентации: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1-ый слайд – титульный лист – тема, автор, логотип;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2-ой слайд – сведения об авторе;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3-ий слайд – содержание презентации с кнопками навигации;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конце – список используемых источников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завершающий слайд – повторение контактной информации об авторе.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2-ом слайде размещается фотография автора, информация о нём и контактная информация.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Кнопки навигации нужны для быстроты перемещения внутри презентации – к любому слайду можно добраться в 2 щелчка.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Соблюдайте основные правила цитирования и авторские права!!! (обязательно указание первоисточников материалов: откуда взяли иллюстрации, звуки, тексты, ссылки; кроме </w:t>
            </w:r>
            <w:proofErr w:type="spellStart"/>
            <w:proofErr w:type="gram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интернет-ссылок</w:t>
            </w:r>
            <w:proofErr w:type="spellEnd"/>
            <w:proofErr w:type="gram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указываются и печатные издания)</w:t>
            </w:r>
          </w:p>
        </w:tc>
      </w:tr>
      <w:tr w:rsidR="00AC7FD1" w:rsidRPr="00AC7FD1" w:rsidTr="00AC7FD1"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слайдов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обеспечения наглядности следует использовать разные способы размещения информации и разные виды слайдов: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текстом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иллюстрациями;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таблицами;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диаграммами;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анимацией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Шрифт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Текст должен быть хорошо виден.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шрифта должен быть максимально крупным на слайде! Самый «мелкий» для презентации – шрифт 24 </w:t>
            </w:r>
            <w:proofErr w:type="spellStart"/>
            <w:proofErr w:type="gram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текста) и 40 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заголовков).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Лучше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шрифты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Arial, Verdana, Tahoma, Comic Sans MS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Интервал между строк – полуторный.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Желательно устанавливать ЕДИНЫЙ СТИЛЬ шрифта для всей презентации.</w:t>
            </w:r>
          </w:p>
        </w:tc>
      </w:tr>
      <w:tr w:rsidR="00AC7FD1" w:rsidRPr="00AC7FD1" w:rsidTr="00AC7FD1"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информации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подготовке текста презентации в обязательном порядке должны соблюдаться общепринятые правила орфографии, пунктуации, стилистики и правила оформления текста (отсутствие точки в заголовках и т.д.), а также могут использоваться общепринятые сокращения.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представления информации должна соответствовать уровню знаний аудитории слушателей, для которых демонстрируется презентация.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презентациях точка в заголовках ставится.</w:t>
            </w:r>
          </w:p>
        </w:tc>
      </w:tr>
      <w:tr w:rsidR="00AC7FD1" w:rsidRPr="00AC7FD1" w:rsidTr="00AC7FD1"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информации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Недопустимо заполнять один слайд слишком большим объемом информации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единовременно человеку трудно запомнить более трех фактов, выводов или определений.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Наибольшая эффективность передачи содержания достигается, когда ключевые пункты отображаются по одному на каждом отдельном слайде.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Размещать много мелкого текста на слайде недопустимо!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Существует мнение, что на слайде должно быть размещено не более 290 знаков (включая пробелы).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Способы выделения информации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Следует </w:t>
            </w: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наглядно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размещать информацию: применять рамки, границы, заливку, разные цвета шрифтов, штриховку, стрелки.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Если хотите привлечь особое внимание, используйте рисунки, диаграммы, схемы, таблицы, выделяйте опорные слова.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Важно не нарушать чувства меры: не перегружать слайды, но </w:t>
            </w:r>
            <w:proofErr w:type="gram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 же время и не размещать сплошной текст.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Использова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списков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из большого числа пунктов не приветствуются. Лучше использовать списки по 3-7 пунктов. Большие списки и таблицы разбивать на 2 слайда.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Воздействие цвета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 грамотное сочетание цвета в презентации!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одном слайде рекомендуется использовать </w:t>
            </w: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более трех цветов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один для фона, один для заголовков, один для текста.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фона и текста используйте контрастные цвета.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Учитывайте, что цвет влияет на восприятие различных групп слушателей по-разному (дети, взрослые, деловые партнеры, участники конференции и т.д.).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может увеличить или уменьшить кажущиеся размеры объектов.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Обратите внимание на цвет гиперссылок (до и после использования).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Цвет фона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фона выбирайте более холодные тона (предпочтительнее) или светлый фон и темные надписи.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Пёстрый фон не применять.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должен быть хорошо виден на любом экране!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забывайте, что презентация отображается по-разному на экране монитора и через проектор (цветовая гамма через проектор искажается, будет выглядеть темнее и менее контрастно)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Размещение изображений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фотографий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презентации размещать только оптимизированные (уменьшенные) изображения.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Картинка должна иметь размер не более 1024*768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располагаются на слайдах так, чтобы слева, справа, сверху, снизу от края слайда оставались неширокие свободные поля.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 демонстрацией ОБЯЗАТЕЛЬНО проверять, насколько 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четко просматриваются изображения.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уменьшения объема самой презентации рекомендуется соблюдать правила: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оптимизировать объем изображений </w:t>
            </w:r>
            <w:proofErr w:type="gram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уменьшения «веса» картинки можно использовать 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Microsoft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Office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Picture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Manager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вставлять картинки, используя специальные поля 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PowerPoint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не просто перетаскивать их в презентацию;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обрезать картинку лучше в специализированной программе (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Photoshop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или др.), а не непосредственно средствами 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PowerPoint</w:t>
            </w:r>
            <w:proofErr w:type="spellEnd"/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правило, картинка (не фотография) весит меньше в формате 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gif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png,нежели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jpg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т.д.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Плохой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считается презентация, которая: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 загружается и имеет большой размер,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фотографии и картинки растянуты и имеют нечеткие изображения!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Помните, что анимированные картинки не должны отвлекать внимание от содержания!</w:t>
            </w:r>
          </w:p>
        </w:tc>
      </w:tr>
      <w:tr w:rsidR="00AC7FD1" w:rsidRPr="00AC7FD1" w:rsidTr="00AC7FD1"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Анимационные эффекты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Анимация не должна быть навязчивой!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допускается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использование </w:t>
            </w: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побуквенной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анимации и вращения, а также использование более 3-х анимационных эффектов на одном слайде.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рекомендуется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применять эффекты анимации к заголовкам, особенно такие, как «Вращение», «Спираль» и т.п.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использовании анимации следует помнить о </w:t>
            </w: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недопустимости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пересечения вновь появляющегося объекта с элементами уже присутствующих объектов на экране.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информационных слайдах анимация объектов допускается только в случае, если это необходимо для отражения изменений и если очередность появления анимированных объектов соответствует структуре презентации и теме выступления.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Исключения составляют специально созданные, динамические презентации.</w:t>
            </w:r>
          </w:p>
        </w:tc>
      </w:tr>
      <w:tr w:rsidR="00AC7FD1" w:rsidRPr="00AC7FD1" w:rsidTr="00AC7FD1"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Звук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допускается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сопровождение появления текста звуковыми эффектами из стандартного набора звуков 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PowerPoint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 должна быть ненавязчивая, а 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её выбор оправдан!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Звуковое сопровождение слайдов подбирайте с осторожностью, только там, где это действительно необходимо.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Того же правила 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придерживайтесь при использовании анимационных эффектов.</w:t>
            </w:r>
          </w:p>
        </w:tc>
      </w:tr>
      <w:tr w:rsidR="00AC7FD1" w:rsidRPr="00AC7FD1" w:rsidTr="00AC7FD1"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Единство стиля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лучшего восприятия старайтесь придерживаться ЕДИНОГО ФОРМАТА СЛАЙДОВ (одинаковый тип шрифта, сходная цветовая гамма).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Недопустимо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использование в одной презентации разных шаблонов оформления!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Сохранение презентаций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Сохранять презентацию лучше как «Демонстрация 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PowerPoint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С расширением </w:t>
            </w: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pps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Тогда в одном файле окажутся ВСЕ приложения (музыка, ссылки, текстовые документы и.т.д.)</w:t>
            </w:r>
          </w:p>
        </w:tc>
      </w:tr>
    </w:tbl>
    <w:p w:rsid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608" w:rsidRDefault="0068160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608" w:rsidRDefault="0068160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608" w:rsidRDefault="0068160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206" w:rsidRDefault="00D57206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608" w:rsidRDefault="0068160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608" w:rsidRPr="00AC7FD1" w:rsidRDefault="0068160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Pr="00AC7FD1" w:rsidRDefault="000660E5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2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Итоговая аттестация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учебных проектов могут быть проведены в виде: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демонстрации видео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фильма / продукта, выполненного на основе информационных технологий;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диалога исторических или литературных персонажей;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игры с залом;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инсценировки реально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или вымышленного исторического события;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пресс-конференции;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видеопутешествия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видеоэссе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рекламы;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ролевой игры;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интервью;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телепередачи;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фоторепортаж;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виртуальной экскурсии.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презентации и защиты проекта происходит по разработанным критериям.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содержания и защиты проекта: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4005"/>
        <w:gridCol w:w="1035"/>
        <w:gridCol w:w="1041"/>
        <w:gridCol w:w="1430"/>
      </w:tblGrid>
      <w:tr w:rsidR="00AC7FD1" w:rsidRPr="00AC7FD1" w:rsidTr="00AC7FD1">
        <w:trPr>
          <w:trHeight w:val="72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проекта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критерия оценки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баллов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Само-оценка</w:t>
            </w:r>
            <w:proofErr w:type="spellEnd"/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</w:t>
            </w:r>
            <w:proofErr w:type="spellStart"/>
            <w:proofErr w:type="gram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руководи-теля</w:t>
            </w:r>
            <w:proofErr w:type="spellEnd"/>
            <w:proofErr w:type="gram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</w:t>
            </w:r>
          </w:p>
        </w:tc>
      </w:tr>
      <w:tr w:rsidR="00AC7FD1" w:rsidRPr="00AC7FD1" w:rsidTr="00AC7FD1"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 поставленной проблемы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работа интересна в практическом или теоретическом плане?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</w:t>
            </w:r>
          </w:p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</w:t>
            </w:r>
            <w:proofErr w:type="gram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 определил автор актуальность работы?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</w:t>
            </w:r>
            <w:proofErr w:type="gram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 определены цели, 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работы?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 0 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Теоретическая и \ или практическая ценность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в работе указал теоретическую и / или практическую значимость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 исследования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Целесообразность применяемых методов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технологии использования методов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Качество содержания проектной работы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Выводы работы соответствуют поставленным целям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Оригинальность, неповторимость проекта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ли исследовательский аспект в работе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ли у работы перспектива развития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Качество продукта проекта (презентации, сайта, информационного диска)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Интересная форма представления, но в рамках делового стиля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Логичность, последовательность слайдов, фотографий и т.д.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материала соответствует задумке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легко воспринимается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грамматических ошибок, стиль речи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Компетентность участника при защите работы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Четкие представления о целях работы, о направлениях ее развития, критическая оценка работы и полученных результатов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Докладчик изъясняется ясно, четко, понятно, умеет заинтересовать аудиторию, 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обращает внимание на главные моменты в работе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0 до 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 опирается на краткие тезисы, выводы, и распространяет, объясняет их аудитории.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 выдержал временные рамки выступления и успел раскрыть основную суть работы.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FD1" w:rsidRPr="00AC7FD1" w:rsidRDefault="00AC7FD1" w:rsidP="00AC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 смог аргументировано ответить на заданные вопросы либо определить возможные пути поиска ответа на вопрос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D1" w:rsidRPr="00AC7FD1" w:rsidTr="00AC7FD1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б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D1" w:rsidRPr="00AC7FD1" w:rsidRDefault="00AC7FD1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62898" w:rsidRDefault="0056289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98" w:rsidRDefault="0056289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98" w:rsidRDefault="0056289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98" w:rsidRDefault="0056289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98" w:rsidRDefault="0056289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98" w:rsidRDefault="0056289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98" w:rsidRDefault="0056289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98" w:rsidRDefault="0056289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98" w:rsidRDefault="0056289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98" w:rsidRDefault="0056289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98" w:rsidRDefault="0056289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98" w:rsidRDefault="0056289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98" w:rsidRPr="00AC7FD1" w:rsidRDefault="0056289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608" w:rsidRDefault="00681608" w:rsidP="00681608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206" w:rsidRDefault="00D57206" w:rsidP="00681608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681608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681608" w:rsidP="00AC7FD1">
      <w:pPr>
        <w:shd w:val="clear" w:color="auto" w:fill="FFFFFF"/>
        <w:spacing w:after="100" w:afterAutospacing="1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методы, используемые в ходе реализации программы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Методологическую основу программы составили биогенетические теории (Ч. Дарвина, Э.Геккеля, А.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Гезелла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Дж.Ст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олла); социогенетические теории,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интеракционистские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теории (Ч.Кули); социально-экологический подход (У.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Бронфенбреннера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теория социального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научения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(Б.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Скинера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психоаналитические теории (З.Фрейда);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когнитивистские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теории (Ж. Пиаже, Л.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Колберга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И.С. Кона, Б.Г. Ананьева).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программе мы опирались на определение, данное Г.М. Андреевой, которая рассматривает социализацию как двусторонний процесс, поскольку происходит не только усвоение, но и воспроизводство социального опыта; из-за единства стихийного и целенаправленного влияния на процесс становления личности, внешнего и внутреннего содержания. Г.М.Андреева говорит о том, что целенаправленные процессы воздействия реализуются через систему воспитания и обучения; стихийные – через средства массовой коммуникации, социальные ситуации реальной жизни и др. Внешний процесс – это совокупность всех социальных воздействий на человека, регулирующих проявление присущих субъекту импульсов и влечений.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 базируется на следующих  концептуальных   основах: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Включение в воспитательный процесс всех сфер личности: интеллектуальной (сознательное усвоение подростком общественных норм поведения); действенно-практической (вовлечение в общественно полезную деятельность); эмоциональной (отношение с окружающими).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Единство и </w:t>
      </w:r>
      <w:proofErr w:type="spell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взаимодополняемость</w:t>
      </w:r>
      <w:proofErr w:type="spellEnd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и психологических методов.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личностной направленности - учет индивидуальных склонностей и интересов, своеобразия характеров, упор на личностное достоинство подростков, опора на положительное в его личности.</w:t>
      </w:r>
      <w:proofErr w:type="gramEnd"/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Комплексный и системный подход к диагностике.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Учет возрастных и индивидуально-личностных особенностей детей.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организации учебно-воспитательного процесса является практическое занятие. Эффективность занятия во многом зависит от того, какие методы организации деятельности учащихся будут применяться. Широко используются фронтальный, групповой, поточный методы, метод индивидуальных заданий.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Фронтальный метод наиболее эффективен, так как упражнения выполняются учащимися одновременно. Он может применяться во всех частях занятия при совершенствовании и повторении пройденного материала, при обучении новому материалу.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Групповой метод применяется при отработке навыков работы с компьютерными программами, практическими заданиями. Разбивка на группы и выполнение различных заданий требуют подготовки актива учеников. </w:t>
      </w:r>
      <w:proofErr w:type="gramStart"/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Групповой метод позволяет контролировать </w:t>
      </w: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занимающихся и вносить необходимые коррективы, направлять внимание на группу, выполняющую более сложные задания, либо на менее подготовленную группу.</w:t>
      </w:r>
      <w:proofErr w:type="gramEnd"/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группового метода целесообразно при ограниченном месте занятий, когда одна или несколько групп выполняют отработку умений за компьютером, а другие группы учеников занимаются составлением сценария, текста.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Поточный метод предусматривает поочередное выполнение учащимися упражнений. Применение этого метода в сочетании с разделением на группы позволит повысить плотность занятий и их интенсивность.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индивидуальных занятий заключается в том, что занимающиеся получают задания и самостоятельно выполняют их. Он может сочетаться с другими методами, дополнять их.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занятий в образовательном учреждении в ходе образовательного процесса также применяются такие формы организации деятельности учащихся как экскурсии, различные виды лекций в специализированных компьютерных центрах, встречи с интересными людьми.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учебно-воспитательного процесса являются практические занятия.</w:t>
      </w: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P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FD1" w:rsidRDefault="00AC7FD1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Default="000660E5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5" w:rsidRPr="00AC7FD1" w:rsidRDefault="000660E5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98" w:rsidRDefault="0056289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898" w:rsidRDefault="00562898" w:rsidP="00AC7FD1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608" w:rsidRPr="00681608" w:rsidRDefault="00681608" w:rsidP="00D57206">
      <w:pPr>
        <w:shd w:val="clear" w:color="auto" w:fill="FFFFFF"/>
        <w:spacing w:after="100" w:afterAutospacing="1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681608" w:rsidRPr="00681608" w:rsidRDefault="00681608" w:rsidP="00681608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кружка «</w:t>
      </w:r>
      <w:proofErr w:type="gramStart"/>
      <w:r w:rsidRPr="00681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</w:t>
      </w:r>
      <w:proofErr w:type="gramEnd"/>
      <w:r w:rsidRPr="00681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81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медиацентр</w:t>
      </w:r>
      <w:proofErr w:type="spellEnd"/>
      <w:r w:rsidRPr="00681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4565"/>
        <w:gridCol w:w="1559"/>
        <w:gridCol w:w="1417"/>
        <w:gridCol w:w="1276"/>
        <w:gridCol w:w="85"/>
        <w:gridCol w:w="20"/>
      </w:tblGrid>
      <w:tr w:rsidR="00681608" w:rsidRPr="00AC7FD1" w:rsidTr="00681608">
        <w:trPr>
          <w:trHeight w:val="34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по плану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по факту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rPr>
          <w:gridAfter w:val="2"/>
          <w:wAfter w:w="105" w:type="dxa"/>
        </w:trPr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Вводное занятие – 2ч.</w:t>
            </w: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программой кружка. Инструктаж по технике безопасности.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Организационные вопросы по работе 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D57206">
        <w:trPr>
          <w:gridAfter w:val="2"/>
          <w:wAfter w:w="105" w:type="dxa"/>
        </w:trPr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Телевидение в системе СМИ – 2ч.</w:t>
            </w: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телевидения в системе СМИ. Функции телевидения.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и тенденции, развития телевидения и тележурналистики.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D57206">
        <w:trPr>
          <w:gridAfter w:val="2"/>
          <w:wAfter w:w="105" w:type="dxa"/>
          <w:trHeight w:val="315"/>
        </w:trPr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Журналистские профессии на телевидении – 2ч</w:t>
            </w:r>
            <w:proofErr w:type="gramStart"/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Журналистские профессии на телевидении.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профессиональной деятельности на ТВ.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D57206">
        <w:trPr>
          <w:gridAfter w:val="2"/>
          <w:wAfter w:w="105" w:type="dxa"/>
        </w:trPr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Основы тележурналистики – 32 ч.</w:t>
            </w: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жанры тележурналистики. Лекция.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Презентация, тест по теме «Основные жанры тележурналистики»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Интервью.</w:t>
            </w:r>
          </w:p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Мультимедиа-лекция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Интервью.</w:t>
            </w:r>
          </w:p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в парах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Комментарий и обозрение. Лекция-презентация.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Комментарий и обозрение.</w:t>
            </w:r>
          </w:p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в парах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вопросов для интервью.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комментария.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Эссе. Очерк. Индивидуальная практическая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парах. Подбор фото и видео материала для создания видео зарисовки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Очерк. Зарисовка.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подготовке видео очерка.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Репортаж как основной жанр ТВ.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Разновидности репортажа.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принципы подготовки текста.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Закадровый текст. Видео лекция.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 «Запись закадрового текста»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и композиция телерепортажа.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Stand-up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синхрон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репортаже.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Невербальные средства общения.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по теме «Невербальное общение»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Орфоэпические нормы современного русского языка.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 групповые языковые тренинги.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Речь и дыхание.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Дикция – групповой тренинг.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 ведущего.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Внешний облик.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и право в работе тележурналиста.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режиссуры репортажных жанров. Основные принципы верстки информационной (новостной) программы.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D57206">
        <w:trPr>
          <w:gridAfter w:val="2"/>
          <w:wAfter w:w="105" w:type="dxa"/>
        </w:trPr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Основы видеомонтажа - 11 часов</w:t>
            </w: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для производства и обработки видеоматериалов.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монтажа в 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Windows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Movie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Maker</w:t>
            </w:r>
            <w:proofErr w:type="spellEnd"/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мультимедиа лекция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монтажа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Windows Movie Maker Adobe Premier Pro, Adobe After Effect Pro –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проектированный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 фильме статичных картинок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Захват видеофрагментов с камеры.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Разрезание видеофрагментов.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плавных переходов между кадрами.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плавных переходов между кадрами - индивидуальная проектная деятельность.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Добавление комментариев и музыки в фильм.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проектная деятельность «Добавление комментариев и музыки в фильм»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творческих проектов. Рефлексия.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D57206">
        <w:trPr>
          <w:gridAfter w:val="2"/>
          <w:wAfter w:w="105" w:type="dxa"/>
        </w:trPr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Основы операторского мастерства - 11ч.</w:t>
            </w: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видеокамеры. Лекция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Цифровая видеокамера. Демонстрационное занятие.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правила видеосъёмки. Лекция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правила видеосъёмки. Практикум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Съёмка видео сюжета.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съёмочной группы. Съёмка видео сюжета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Композиция кадра. Лекция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Композиция кадра.</w:t>
            </w:r>
          </w:p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в кадре. Практикум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Внутрикадровый монтаж. Практикум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Съёмка видео сюжета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D57206">
        <w:trPr>
          <w:gridAfter w:val="2"/>
          <w:wAfter w:w="105" w:type="dxa"/>
        </w:trPr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Создание и защита видео проектов - 8 ч</w:t>
            </w: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работа над видео проектами «Они приближали Победу»; «Бессмертный полк»;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 видео проектов.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видео просмотр проектов «Они приближали Победу»; «Бессмертный полк»;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работа над видео проектами «День космонавтики»; «День здоровья»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 видео проектов.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видео просмотр проектов «День космонавтики»; «День здоровья»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видео репортажа «Вот и окончен год учебный»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видео проектов. Подведение итогов.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1608" w:rsidRPr="00AC7FD1" w:rsidTr="00681608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1608" w:rsidRPr="00AC7FD1" w:rsidRDefault="00681608" w:rsidP="00AC7FD1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2898" w:rsidRDefault="00562898" w:rsidP="00562898">
      <w:pPr>
        <w:pStyle w:val="a3"/>
        <w:spacing w:before="74" w:line="293" w:lineRule="exact"/>
        <w:ind w:right="2474"/>
      </w:pPr>
    </w:p>
    <w:p w:rsidR="00D57206" w:rsidRDefault="00D57206" w:rsidP="00562898">
      <w:pPr>
        <w:pStyle w:val="a3"/>
        <w:spacing w:before="74" w:line="293" w:lineRule="exact"/>
        <w:ind w:left="2463" w:right="1117"/>
        <w:jc w:val="right"/>
      </w:pPr>
    </w:p>
    <w:p w:rsidR="00562898" w:rsidRDefault="00562898" w:rsidP="00562898">
      <w:pPr>
        <w:pStyle w:val="a3"/>
        <w:spacing w:before="74" w:line="293" w:lineRule="exact"/>
        <w:ind w:left="2463" w:right="1117"/>
        <w:jc w:val="right"/>
      </w:pPr>
      <w:r>
        <w:lastRenderedPageBreak/>
        <w:t>ПРИЛОЖЕНИЕ 5</w:t>
      </w:r>
    </w:p>
    <w:p w:rsidR="00562898" w:rsidRDefault="00562898" w:rsidP="00562898">
      <w:pPr>
        <w:pStyle w:val="a3"/>
        <w:spacing w:before="74" w:line="293" w:lineRule="exact"/>
        <w:ind w:left="2463" w:right="2474"/>
        <w:jc w:val="center"/>
      </w:pPr>
      <w:r>
        <w:t>КОНТЕНТ-ПЛАН</w:t>
      </w:r>
    </w:p>
    <w:p w:rsidR="00562898" w:rsidRDefault="00562898" w:rsidP="00562898">
      <w:pPr>
        <w:pStyle w:val="a3"/>
        <w:spacing w:before="18" w:line="196" w:lineRule="auto"/>
        <w:ind w:left="2463" w:right="2477"/>
        <w:jc w:val="center"/>
      </w:pPr>
      <w:r>
        <w:t xml:space="preserve">работы </w:t>
      </w:r>
      <w:proofErr w:type="gramStart"/>
      <w:r>
        <w:t>школьного</w:t>
      </w:r>
      <w:proofErr w:type="gramEnd"/>
      <w:r>
        <w:t xml:space="preserve"> </w:t>
      </w:r>
      <w:proofErr w:type="spellStart"/>
      <w:r>
        <w:t>медиацентра</w:t>
      </w:r>
      <w:proofErr w:type="spellEnd"/>
      <w:r>
        <w:t xml:space="preserve"> на 2024-2025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562898" w:rsidRDefault="00562898" w:rsidP="00562898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7"/>
        <w:gridCol w:w="1702"/>
        <w:gridCol w:w="3688"/>
        <w:gridCol w:w="2127"/>
      </w:tblGrid>
      <w:tr w:rsidR="00562898" w:rsidTr="00D57206">
        <w:trPr>
          <w:trHeight w:val="686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15" w:lineRule="exact"/>
              <w:ind w:left="902"/>
              <w:rPr>
                <w:sz w:val="28"/>
              </w:rPr>
            </w:pPr>
            <w:proofErr w:type="spellStart"/>
            <w:r>
              <w:rPr>
                <w:sz w:val="28"/>
              </w:rPr>
              <w:t>Инфоповод</w:t>
            </w:r>
            <w:proofErr w:type="spellEnd"/>
          </w:p>
        </w:tc>
        <w:tc>
          <w:tcPr>
            <w:tcW w:w="1702" w:type="dxa"/>
          </w:tcPr>
          <w:p w:rsidR="00562898" w:rsidRDefault="00562898" w:rsidP="00D57206">
            <w:pPr>
              <w:pStyle w:val="TableParagraph"/>
              <w:spacing w:line="315" w:lineRule="exact"/>
              <w:ind w:left="160" w:right="13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ind w:left="597"/>
              <w:rPr>
                <w:sz w:val="28"/>
              </w:rPr>
            </w:pPr>
            <w:proofErr w:type="spellStart"/>
            <w:r>
              <w:rPr>
                <w:sz w:val="28"/>
              </w:rPr>
              <w:t>Содержание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контента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spacing w:line="315" w:lineRule="exact"/>
              <w:ind w:left="322"/>
              <w:rPr>
                <w:sz w:val="28"/>
              </w:rPr>
            </w:pPr>
            <w:proofErr w:type="spellStart"/>
            <w:r>
              <w:rPr>
                <w:sz w:val="28"/>
              </w:rPr>
              <w:t>Вид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контента</w:t>
            </w:r>
            <w:proofErr w:type="spellEnd"/>
          </w:p>
        </w:tc>
      </w:tr>
      <w:tr w:rsidR="00562898" w:rsidTr="00D57206">
        <w:trPr>
          <w:trHeight w:val="517"/>
        </w:trPr>
        <w:tc>
          <w:tcPr>
            <w:tcW w:w="10804" w:type="dxa"/>
            <w:gridSpan w:val="4"/>
          </w:tcPr>
          <w:p w:rsidR="00562898" w:rsidRDefault="00562898" w:rsidP="00D57206">
            <w:pPr>
              <w:pStyle w:val="TableParagraph"/>
              <w:spacing w:line="320" w:lineRule="exact"/>
              <w:ind w:left="4672" w:right="481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Сентябрь</w:t>
            </w:r>
            <w:proofErr w:type="spellEnd"/>
          </w:p>
        </w:tc>
      </w:tr>
      <w:tr w:rsidR="00562898" w:rsidTr="00D57206">
        <w:trPr>
          <w:trHeight w:val="1931"/>
        </w:trPr>
        <w:tc>
          <w:tcPr>
            <w:tcW w:w="3287" w:type="dxa"/>
          </w:tcPr>
          <w:p w:rsidR="00562898" w:rsidRPr="00562898" w:rsidRDefault="00562898" w:rsidP="00D57206">
            <w:pPr>
              <w:pStyle w:val="TableParagraph"/>
              <w:spacing w:line="317" w:lineRule="exact"/>
              <w:rPr>
                <w:b/>
                <w:sz w:val="28"/>
                <w:lang w:val="ru-RU"/>
              </w:rPr>
            </w:pPr>
            <w:r w:rsidRPr="00562898">
              <w:rPr>
                <w:b/>
                <w:sz w:val="28"/>
                <w:lang w:val="ru-RU"/>
              </w:rPr>
              <w:t>День</w:t>
            </w:r>
            <w:r w:rsidRPr="00562898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b/>
                <w:sz w:val="28"/>
                <w:lang w:val="ru-RU"/>
              </w:rPr>
              <w:t>знаний</w:t>
            </w:r>
          </w:p>
          <w:p w:rsidR="00562898" w:rsidRPr="00562898" w:rsidRDefault="00562898" w:rsidP="00D57206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Торжественная</w:t>
            </w:r>
            <w:r w:rsidRPr="00562898">
              <w:rPr>
                <w:spacing w:val="-3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линейка</w:t>
            </w:r>
          </w:p>
          <w:p w:rsidR="00562898" w:rsidRPr="00562898" w:rsidRDefault="00562898" w:rsidP="00D57206">
            <w:pPr>
              <w:pStyle w:val="TableParagraph"/>
              <w:ind w:right="858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«День знаний»</w:t>
            </w:r>
            <w:r w:rsidRPr="00562898">
              <w:rPr>
                <w:spacing w:val="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Урок безопасности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Единый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день</w:t>
            </w:r>
          </w:p>
          <w:p w:rsidR="00562898" w:rsidRDefault="00562898" w:rsidP="00D57206">
            <w:pPr>
              <w:pStyle w:val="TableParagraph"/>
              <w:spacing w:before="1"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профориентации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152" w:right="138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01.09.202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3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итогов</w:t>
            </w:r>
          </w:p>
          <w:p w:rsidR="00562898" w:rsidRPr="00562898" w:rsidRDefault="00562898" w:rsidP="00D57206">
            <w:pPr>
              <w:pStyle w:val="TableParagraph"/>
              <w:ind w:right="693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ключевых мероприятий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праздничной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даты.</w:t>
            </w:r>
          </w:p>
          <w:p w:rsidR="00562898" w:rsidRPr="00562898" w:rsidRDefault="00562898" w:rsidP="00D57206">
            <w:pPr>
              <w:pStyle w:val="TableParagraph"/>
              <w:spacing w:before="1"/>
              <w:ind w:right="376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Принципы безопасности в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школе,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основные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сигналы.</w:t>
            </w: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670" w:right="353" w:hanging="449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видео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1610"/>
        </w:trPr>
        <w:tc>
          <w:tcPr>
            <w:tcW w:w="3287" w:type="dxa"/>
          </w:tcPr>
          <w:p w:rsidR="00562898" w:rsidRPr="00562898" w:rsidRDefault="00562898" w:rsidP="00D5720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2898">
              <w:rPr>
                <w:rFonts w:ascii="Times New Roman" w:hAnsi="Times New Roman"/>
                <w:sz w:val="28"/>
                <w:szCs w:val="28"/>
                <w:lang w:val="ru-RU"/>
              </w:rPr>
              <w:t>День солидарности в борьбе с терроризмом.</w:t>
            </w:r>
          </w:p>
          <w:p w:rsidR="00562898" w:rsidRPr="00562898" w:rsidRDefault="00562898" w:rsidP="00D57206">
            <w:pPr>
              <w:pStyle w:val="TableParagraph"/>
              <w:spacing w:line="322" w:lineRule="exact"/>
              <w:ind w:right="132"/>
              <w:rPr>
                <w:sz w:val="28"/>
                <w:lang w:val="ru-RU"/>
              </w:rPr>
            </w:pPr>
            <w:r w:rsidRPr="00562898">
              <w:rPr>
                <w:sz w:val="28"/>
                <w:szCs w:val="28"/>
                <w:lang w:val="ru-RU" w:eastAsia="ar-SA"/>
              </w:rPr>
              <w:t>Проведение общешкольных памятных мероприятий, посвящённых трагическим событиям 1-3 сентября 2004 г. в г. Беслан.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150" w:right="138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1-3.09.202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ind w:right="292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История</w:t>
            </w:r>
            <w:r w:rsidRPr="00562898">
              <w:rPr>
                <w:spacing w:val="-6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Дня</w:t>
            </w:r>
            <w:r w:rsidRPr="00562898">
              <w:rPr>
                <w:spacing w:val="-5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солидарности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борьбы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с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терроризмом,</w:t>
            </w:r>
          </w:p>
          <w:p w:rsidR="00562898" w:rsidRDefault="00562898" w:rsidP="00D57206">
            <w:pPr>
              <w:pStyle w:val="TableParagraph"/>
              <w:spacing w:line="242" w:lineRule="auto"/>
              <w:ind w:right="989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событий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школе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spacing w:line="315" w:lineRule="exact"/>
              <w:ind w:left="288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1288"/>
        </w:trPr>
        <w:tc>
          <w:tcPr>
            <w:tcW w:w="3287" w:type="dxa"/>
          </w:tcPr>
          <w:p w:rsidR="00562898" w:rsidRPr="00562898" w:rsidRDefault="00562898" w:rsidP="00D57206">
            <w:pPr>
              <w:pStyle w:val="TableParagraph"/>
              <w:tabs>
                <w:tab w:val="left" w:pos="347"/>
              </w:tabs>
              <w:spacing w:before="1"/>
              <w:ind w:left="107" w:right="368"/>
              <w:rPr>
                <w:sz w:val="28"/>
                <w:szCs w:val="28"/>
                <w:lang w:val="ru-RU"/>
              </w:rPr>
            </w:pPr>
            <w:r w:rsidRPr="00562898">
              <w:rPr>
                <w:sz w:val="28"/>
                <w:szCs w:val="28"/>
                <w:lang w:val="ru-RU"/>
              </w:rPr>
              <w:t>Месячник безопасности (мероприятия по профилактике ДДТП, пожарной безопасности, экстремизма, терроризма, разработка схемы- маршрута «Дом-школа-дом», учебно-тренировочная эвакуация учащихся из</w:t>
            </w:r>
            <w:r w:rsidRPr="0056289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62898">
              <w:rPr>
                <w:sz w:val="28"/>
                <w:szCs w:val="28"/>
                <w:lang w:val="ru-RU"/>
              </w:rPr>
              <w:t>здания)</w:t>
            </w:r>
          </w:p>
          <w:p w:rsidR="00562898" w:rsidRPr="00562898" w:rsidRDefault="00562898" w:rsidP="00D57206">
            <w:pPr>
              <w:pStyle w:val="TableParagraph"/>
              <w:spacing w:line="315" w:lineRule="exact"/>
              <w:rPr>
                <w:b/>
                <w:sz w:val="28"/>
                <w:lang w:val="ru-RU"/>
              </w:rPr>
            </w:pP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150" w:right="138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01-30.09.202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8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событий</w:t>
            </w:r>
            <w:r w:rsidRPr="00562898">
              <w:rPr>
                <w:spacing w:val="-9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в</w:t>
            </w:r>
            <w:r w:rsidRPr="00562898">
              <w:rPr>
                <w:spacing w:val="-67"/>
                <w:sz w:val="28"/>
                <w:lang w:val="ru-RU"/>
              </w:rPr>
              <w:t xml:space="preserve">  </w:t>
            </w:r>
            <w:r w:rsidRPr="00562898">
              <w:rPr>
                <w:sz w:val="28"/>
                <w:lang w:val="ru-RU"/>
              </w:rPr>
              <w:t>школе. Размещение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листовок в</w:t>
            </w:r>
            <w:r w:rsidRPr="00562898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562898">
              <w:rPr>
                <w:sz w:val="28"/>
                <w:lang w:val="ru-RU"/>
              </w:rPr>
              <w:t>паблике</w:t>
            </w:r>
            <w:proofErr w:type="spellEnd"/>
            <w:r w:rsidRPr="00562898">
              <w:rPr>
                <w:sz w:val="28"/>
                <w:lang w:val="ru-RU"/>
              </w:rPr>
              <w:t>.</w:t>
            </w: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spacing w:line="315" w:lineRule="exact"/>
              <w:ind w:left="435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645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Осенний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лёгкоатлетический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кросс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7" w:lineRule="exact"/>
              <w:ind w:left="152" w:right="138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15.09.202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его итогов</w:t>
            </w: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spacing w:line="317" w:lineRule="exact"/>
              <w:ind w:left="435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1281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ind w:right="387"/>
              <w:rPr>
                <w:sz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Акция</w:t>
            </w:r>
            <w:proofErr w:type="spellEnd"/>
            <w:r w:rsidRPr="00234D60">
              <w:rPr>
                <w:sz w:val="28"/>
                <w:szCs w:val="28"/>
              </w:rPr>
              <w:t xml:space="preserve"> «</w:t>
            </w:r>
            <w:proofErr w:type="spellStart"/>
            <w:r w:rsidRPr="00234D60">
              <w:rPr>
                <w:sz w:val="28"/>
                <w:szCs w:val="28"/>
              </w:rPr>
              <w:t>Помоги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пойти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учиться</w:t>
            </w:r>
            <w:proofErr w:type="spellEnd"/>
            <w:r w:rsidRPr="00234D60">
              <w:rPr>
                <w:sz w:val="28"/>
                <w:szCs w:val="28"/>
              </w:rPr>
              <w:t>»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ind w:left="575" w:right="255" w:hanging="281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ind w:right="1582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акции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166" w:right="258" w:firstLine="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</w:p>
          <w:p w:rsidR="00562898" w:rsidRDefault="00562898" w:rsidP="00D57206">
            <w:pPr>
              <w:pStyle w:val="TableParagraph"/>
              <w:spacing w:line="322" w:lineRule="exact"/>
              <w:ind w:left="116" w:right="205"/>
              <w:jc w:val="center"/>
              <w:rPr>
                <w:sz w:val="28"/>
              </w:rPr>
            </w:pPr>
          </w:p>
        </w:tc>
      </w:tr>
      <w:tr w:rsidR="00562898" w:rsidTr="00D57206">
        <w:trPr>
          <w:trHeight w:val="1281"/>
        </w:trPr>
        <w:tc>
          <w:tcPr>
            <w:tcW w:w="3287" w:type="dxa"/>
          </w:tcPr>
          <w:p w:rsidR="00562898" w:rsidRPr="00562898" w:rsidRDefault="00562898" w:rsidP="00D57206">
            <w:pPr>
              <w:pStyle w:val="TableParagraph"/>
              <w:rPr>
                <w:sz w:val="28"/>
                <w:lang w:val="ru-RU"/>
              </w:rPr>
            </w:pPr>
            <w:r w:rsidRPr="00562898">
              <w:rPr>
                <w:sz w:val="28"/>
                <w:szCs w:val="28"/>
                <w:lang w:val="ru-RU"/>
              </w:rPr>
              <w:t xml:space="preserve">Тематические мероприятия, посвященные Дню Республики: классные часы «Моя Родина - мой </w:t>
            </w:r>
            <w:r w:rsidRPr="00562898">
              <w:rPr>
                <w:sz w:val="28"/>
                <w:szCs w:val="28"/>
                <w:lang w:val="ru-RU"/>
              </w:rPr>
              <w:lastRenderedPageBreak/>
              <w:t>Моздок»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ind w:left="325"/>
              <w:rPr>
                <w:sz w:val="28"/>
                <w:lang w:val="ru-RU"/>
              </w:rPr>
            </w:pPr>
            <w:r>
              <w:rPr>
                <w:sz w:val="28"/>
              </w:rPr>
              <w:lastRenderedPageBreak/>
              <w:t>16.09.202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spacing w:line="242" w:lineRule="auto"/>
              <w:ind w:right="322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Мероприятий в школе.</w:t>
            </w: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166" w:right="258" w:firstLine="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</w:p>
          <w:p w:rsidR="00562898" w:rsidRDefault="00562898" w:rsidP="00D57206">
            <w:pPr>
              <w:pStyle w:val="TableParagraph"/>
              <w:spacing w:line="308" w:lineRule="exact"/>
              <w:ind w:left="118" w:right="205"/>
              <w:jc w:val="center"/>
              <w:rPr>
                <w:sz w:val="28"/>
              </w:rPr>
            </w:pPr>
          </w:p>
        </w:tc>
      </w:tr>
      <w:tr w:rsidR="00562898" w:rsidTr="00D57206">
        <w:trPr>
          <w:trHeight w:val="1288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22" w:lineRule="exact"/>
              <w:ind w:right="521"/>
              <w:rPr>
                <w:sz w:val="28"/>
              </w:rPr>
            </w:pPr>
            <w:proofErr w:type="spellStart"/>
            <w:r w:rsidRPr="00234D60">
              <w:rPr>
                <w:sz w:val="28"/>
                <w:szCs w:val="28"/>
              </w:rPr>
              <w:lastRenderedPageBreak/>
              <w:t>Районный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турслет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562898">
            <w:pPr>
              <w:pStyle w:val="TableParagraph"/>
              <w:spacing w:line="317" w:lineRule="exact"/>
              <w:ind w:left="0" w:right="205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 xml:space="preserve"> 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его итогов.</w:t>
            </w: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699" w:right="324" w:hanging="449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видео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555"/>
        </w:trPr>
        <w:tc>
          <w:tcPr>
            <w:tcW w:w="10804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:rsidR="00562898" w:rsidRDefault="00562898" w:rsidP="00D57206">
            <w:pPr>
              <w:pStyle w:val="TableParagraph"/>
              <w:spacing w:line="321" w:lineRule="exact"/>
              <w:ind w:left="4672" w:right="481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Октябрь</w:t>
            </w:r>
            <w:proofErr w:type="spellEnd"/>
          </w:p>
        </w:tc>
      </w:tr>
      <w:tr w:rsidR="00562898" w:rsidTr="00D57206">
        <w:trPr>
          <w:trHeight w:val="1933"/>
        </w:trPr>
        <w:tc>
          <w:tcPr>
            <w:tcW w:w="3287" w:type="dxa"/>
            <w:tcBorders>
              <w:top w:val="single" w:sz="18" w:space="0" w:color="000000"/>
            </w:tcBorders>
          </w:tcPr>
          <w:p w:rsidR="00562898" w:rsidRPr="00562898" w:rsidRDefault="00562898" w:rsidP="00D57206">
            <w:pPr>
              <w:pStyle w:val="TableParagraph"/>
              <w:ind w:right="1492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Подготовка и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проведение</w:t>
            </w:r>
            <w:r w:rsidRPr="00562898">
              <w:rPr>
                <w:spacing w:val="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праздничного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концентра,</w:t>
            </w:r>
          </w:p>
          <w:p w:rsidR="00562898" w:rsidRDefault="00562898" w:rsidP="00D57206">
            <w:pPr>
              <w:pStyle w:val="TableParagraph"/>
              <w:spacing w:line="320" w:lineRule="atLeast"/>
              <w:ind w:right="863"/>
              <w:rPr>
                <w:sz w:val="28"/>
              </w:rPr>
            </w:pPr>
            <w:proofErr w:type="spellStart"/>
            <w:r>
              <w:rPr>
                <w:sz w:val="28"/>
              </w:rPr>
              <w:t>посвященного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дню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Учителя</w:t>
            </w:r>
            <w:proofErr w:type="spellEnd"/>
          </w:p>
        </w:tc>
        <w:tc>
          <w:tcPr>
            <w:tcW w:w="1702" w:type="dxa"/>
            <w:tcBorders>
              <w:top w:val="single" w:sz="18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6" w:lineRule="exact"/>
              <w:ind w:left="0" w:right="206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05.10.202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  <w:tcBorders>
              <w:top w:val="single" w:sz="18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его итогов</w:t>
            </w:r>
          </w:p>
        </w:tc>
        <w:tc>
          <w:tcPr>
            <w:tcW w:w="2127" w:type="dxa"/>
            <w:tcBorders>
              <w:top w:val="single" w:sz="18" w:space="0" w:color="000000"/>
            </w:tcBorders>
          </w:tcPr>
          <w:p w:rsidR="00562898" w:rsidRPr="00562898" w:rsidRDefault="00562898" w:rsidP="00D57206">
            <w:pPr>
              <w:pStyle w:val="TableParagraph"/>
              <w:ind w:left="634" w:right="370" w:hanging="413"/>
              <w:jc w:val="both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Фото, видео,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текст.</w:t>
            </w:r>
          </w:p>
          <w:p w:rsidR="00562898" w:rsidRPr="00562898" w:rsidRDefault="00562898" w:rsidP="00D57206">
            <w:pPr>
              <w:pStyle w:val="TableParagraph"/>
              <w:ind w:left="236" w:right="384" w:firstLine="45"/>
              <w:jc w:val="both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Интервью с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учителями и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учащимися.</w:t>
            </w:r>
          </w:p>
        </w:tc>
      </w:tr>
      <w:tr w:rsidR="00562898" w:rsidTr="00D57206">
        <w:trPr>
          <w:trHeight w:val="642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пожилого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человека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206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01.10.202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акции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562898">
              <w:rPr>
                <w:sz w:val="28"/>
                <w:lang w:val="ru-RU"/>
              </w:rPr>
              <w:t>от</w:t>
            </w:r>
            <w:proofErr w:type="gramEnd"/>
          </w:p>
          <w:p w:rsidR="00562898" w:rsidRPr="00562898" w:rsidRDefault="00562898" w:rsidP="00D5720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каждого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класса</w:t>
            </w: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spacing w:line="315" w:lineRule="exact"/>
              <w:ind w:left="0" w:right="28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642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День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станицы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206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5.10.202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его итогов</w:t>
            </w: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634" w:right="370" w:hanging="41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видео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  <w:r>
              <w:rPr>
                <w:sz w:val="28"/>
              </w:rPr>
              <w:t>.</w:t>
            </w:r>
          </w:p>
          <w:p w:rsidR="00562898" w:rsidRDefault="00562898" w:rsidP="00D57206">
            <w:pPr>
              <w:pStyle w:val="TableParagraph"/>
              <w:spacing w:line="315" w:lineRule="exact"/>
              <w:ind w:left="0" w:right="285"/>
              <w:jc w:val="right"/>
              <w:rPr>
                <w:sz w:val="28"/>
              </w:rPr>
            </w:pPr>
          </w:p>
        </w:tc>
      </w:tr>
      <w:tr w:rsidR="00562898" w:rsidTr="00D57206">
        <w:trPr>
          <w:trHeight w:val="966"/>
        </w:trPr>
        <w:tc>
          <w:tcPr>
            <w:tcW w:w="3287" w:type="dxa"/>
          </w:tcPr>
          <w:p w:rsidR="00562898" w:rsidRPr="00562898" w:rsidRDefault="00562898" w:rsidP="00D57206">
            <w:pPr>
              <w:pStyle w:val="TableParagraph"/>
              <w:spacing w:line="242" w:lineRule="auto"/>
              <w:ind w:right="1452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Мероприятия,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посвященные</w:t>
            </w:r>
          </w:p>
          <w:p w:rsidR="00562898" w:rsidRPr="00562898" w:rsidRDefault="00562898" w:rsidP="00D57206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Дню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отца в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России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before="2"/>
              <w:ind w:left="285"/>
              <w:rPr>
                <w:sz w:val="28"/>
                <w:lang w:val="ru-RU"/>
              </w:rPr>
            </w:pPr>
            <w:r>
              <w:rPr>
                <w:sz w:val="28"/>
              </w:rPr>
              <w:t>15.10.202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его итогов</w:t>
            </w: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spacing w:line="315" w:lineRule="exact"/>
              <w:ind w:left="0" w:right="28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5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ind w:right="159"/>
              <w:rPr>
                <w:sz w:val="28"/>
              </w:rPr>
            </w:pPr>
            <w:proofErr w:type="spellStart"/>
            <w:r>
              <w:rPr>
                <w:sz w:val="28"/>
              </w:rPr>
              <w:t>Всемирный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защиты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животных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144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03.10.202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История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памятной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даты.</w:t>
            </w:r>
          </w:p>
          <w:p w:rsidR="00562898" w:rsidRPr="00562898" w:rsidRDefault="00562898" w:rsidP="00D57206">
            <w:pPr>
              <w:pStyle w:val="TableParagraph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в</w:t>
            </w:r>
            <w:r w:rsidRPr="00562898">
              <w:rPr>
                <w:spacing w:val="-3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школе</w:t>
            </w: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spacing w:line="315" w:lineRule="exact"/>
              <w:ind w:left="0" w:right="28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1288"/>
        </w:trPr>
        <w:tc>
          <w:tcPr>
            <w:tcW w:w="3287" w:type="dxa"/>
          </w:tcPr>
          <w:p w:rsidR="00562898" w:rsidRDefault="00562898" w:rsidP="00D5720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День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Коста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2898" w:rsidRDefault="00562898" w:rsidP="00D57206">
            <w:pPr>
              <w:pStyle w:val="TableParagraph"/>
              <w:spacing w:line="242" w:lineRule="auto"/>
              <w:ind w:right="1452"/>
              <w:rPr>
                <w:sz w:val="28"/>
              </w:rPr>
            </w:pP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145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15.10.202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ind w:right="762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 школьных</w:t>
            </w:r>
            <w:r w:rsidRPr="00562898">
              <w:rPr>
                <w:spacing w:val="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событий,</w:t>
            </w:r>
            <w:r w:rsidRPr="00562898">
              <w:rPr>
                <w:spacing w:val="-16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посвященных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памятному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дню</w:t>
            </w: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spacing w:line="315" w:lineRule="exact"/>
              <w:ind w:left="0" w:right="28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видео</w:t>
            </w:r>
            <w:proofErr w:type="spellEnd"/>
          </w:p>
        </w:tc>
      </w:tr>
      <w:tr w:rsidR="00562898" w:rsidTr="00D57206">
        <w:trPr>
          <w:trHeight w:val="1288"/>
        </w:trPr>
        <w:tc>
          <w:tcPr>
            <w:tcW w:w="3287" w:type="dxa"/>
          </w:tcPr>
          <w:p w:rsidR="00562898" w:rsidRPr="00562898" w:rsidRDefault="00562898" w:rsidP="00D57206">
            <w:pPr>
              <w:pStyle w:val="TableParagraph"/>
              <w:spacing w:line="324" w:lineRule="exact"/>
              <w:ind w:right="1064"/>
              <w:rPr>
                <w:sz w:val="28"/>
                <w:lang w:val="ru-RU"/>
              </w:rPr>
            </w:pPr>
            <w:r w:rsidRPr="00562898">
              <w:rPr>
                <w:sz w:val="28"/>
                <w:szCs w:val="28"/>
                <w:lang w:val="ru-RU"/>
              </w:rPr>
              <w:t>Выставка поделок   из природного материала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145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15.10.202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выставки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632" w:right="235" w:hanging="233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</w:p>
          <w:p w:rsidR="00562898" w:rsidRDefault="00562898" w:rsidP="00D57206">
            <w:pPr>
              <w:pStyle w:val="TableParagraph"/>
              <w:spacing w:line="321" w:lineRule="exact"/>
              <w:ind w:left="339"/>
              <w:rPr>
                <w:sz w:val="28"/>
              </w:rPr>
            </w:pPr>
          </w:p>
        </w:tc>
      </w:tr>
      <w:tr w:rsidR="00562898" w:rsidTr="00D57206">
        <w:trPr>
          <w:trHeight w:val="963"/>
        </w:trPr>
        <w:tc>
          <w:tcPr>
            <w:tcW w:w="3287" w:type="dxa"/>
          </w:tcPr>
          <w:p w:rsidR="00562898" w:rsidRPr="00562898" w:rsidRDefault="00562898" w:rsidP="00D57206">
            <w:pPr>
              <w:pStyle w:val="TableParagraph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Мероприятия,</w:t>
            </w:r>
            <w:r w:rsidRPr="00562898">
              <w:rPr>
                <w:spacing w:val="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приуроченные</w:t>
            </w:r>
            <w:r w:rsidRPr="00562898">
              <w:rPr>
                <w:spacing w:val="-16"/>
                <w:sz w:val="28"/>
                <w:lang w:val="ru-RU"/>
              </w:rPr>
              <w:t xml:space="preserve"> </w:t>
            </w:r>
            <w:proofErr w:type="gramStart"/>
            <w:r w:rsidRPr="00562898">
              <w:rPr>
                <w:sz w:val="28"/>
                <w:lang w:val="ru-RU"/>
              </w:rPr>
              <w:t>к</w:t>
            </w:r>
            <w:proofErr w:type="gramEnd"/>
          </w:p>
          <w:p w:rsidR="00562898" w:rsidRPr="00562898" w:rsidRDefault="00562898" w:rsidP="00D57206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Дню</w:t>
            </w:r>
            <w:r w:rsidRPr="00562898">
              <w:rPr>
                <w:spacing w:val="-5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библиотек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1" w:lineRule="exact"/>
              <w:ind w:left="0" w:right="145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22.10.202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Экскурсия</w:t>
            </w:r>
            <w:r w:rsidRPr="00562898">
              <w:rPr>
                <w:spacing w:val="-3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в</w:t>
            </w:r>
            <w:r w:rsidRPr="00562898">
              <w:rPr>
                <w:spacing w:val="-5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библиотеку</w:t>
            </w:r>
          </w:p>
          <w:p w:rsidR="00562898" w:rsidRDefault="00562898" w:rsidP="00D57206">
            <w:pPr>
              <w:pStyle w:val="TableParagraph"/>
              <w:spacing w:line="322" w:lineRule="exact"/>
              <w:ind w:right="1125"/>
              <w:rPr>
                <w:sz w:val="28"/>
              </w:rPr>
            </w:pPr>
            <w:r w:rsidRPr="00562898">
              <w:rPr>
                <w:sz w:val="28"/>
                <w:lang w:val="ru-RU"/>
              </w:rPr>
              <w:t>«Семейный круг».</w:t>
            </w:r>
            <w:r w:rsidRPr="00562898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событий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spacing w:line="311" w:lineRule="exact"/>
              <w:ind w:left="0" w:right="28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3"/>
        </w:trPr>
        <w:tc>
          <w:tcPr>
            <w:tcW w:w="3287" w:type="dxa"/>
          </w:tcPr>
          <w:p w:rsidR="00562898" w:rsidRPr="00562898" w:rsidRDefault="00562898" w:rsidP="00D57206">
            <w:pPr>
              <w:pStyle w:val="TableParagraph"/>
              <w:rPr>
                <w:sz w:val="28"/>
                <w:lang w:val="ru-RU"/>
              </w:rPr>
            </w:pPr>
            <w:r w:rsidRPr="00562898">
              <w:rPr>
                <w:sz w:val="28"/>
                <w:szCs w:val="28"/>
                <w:lang w:val="ru-RU"/>
              </w:rPr>
              <w:t>Работа детской оздоровительной площадки «Солнышко».</w:t>
            </w:r>
          </w:p>
        </w:tc>
        <w:tc>
          <w:tcPr>
            <w:tcW w:w="1702" w:type="dxa"/>
          </w:tcPr>
          <w:p w:rsidR="00562898" w:rsidRDefault="00562898" w:rsidP="00D57206">
            <w:pPr>
              <w:pStyle w:val="TableParagraph"/>
              <w:spacing w:line="311" w:lineRule="exact"/>
              <w:ind w:left="0" w:right="145"/>
              <w:jc w:val="center"/>
              <w:rPr>
                <w:sz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Осенние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пришкольного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лагеря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spacing w:line="311" w:lineRule="exact"/>
              <w:ind w:left="0" w:right="28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</w:tr>
    </w:tbl>
    <w:p w:rsidR="00562898" w:rsidRDefault="00562898" w:rsidP="00562898">
      <w:pPr>
        <w:spacing w:line="311" w:lineRule="exact"/>
        <w:jc w:val="right"/>
        <w:rPr>
          <w:sz w:val="28"/>
        </w:rPr>
        <w:sectPr w:rsidR="00562898" w:rsidSect="00D57206">
          <w:pgSz w:w="11920" w:h="16850"/>
          <w:pgMar w:top="284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7"/>
        <w:gridCol w:w="1702"/>
        <w:gridCol w:w="3688"/>
        <w:gridCol w:w="2127"/>
      </w:tblGrid>
      <w:tr w:rsidR="00562898" w:rsidTr="00D57206">
        <w:trPr>
          <w:trHeight w:val="435"/>
        </w:trPr>
        <w:tc>
          <w:tcPr>
            <w:tcW w:w="10804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:rsidR="00562898" w:rsidRDefault="00562898" w:rsidP="00D57206">
            <w:pPr>
              <w:pStyle w:val="TableParagraph"/>
              <w:spacing w:line="268" w:lineRule="exact"/>
              <w:ind w:left="4694" w:right="454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Ноябрь</w:t>
            </w:r>
            <w:proofErr w:type="spellEnd"/>
          </w:p>
        </w:tc>
      </w:tr>
      <w:tr w:rsidR="00562898" w:rsidTr="00D57206">
        <w:trPr>
          <w:trHeight w:val="966"/>
        </w:trPr>
        <w:tc>
          <w:tcPr>
            <w:tcW w:w="3287" w:type="dxa"/>
            <w:tcBorders>
              <w:top w:val="single" w:sz="18" w:space="0" w:color="000000"/>
            </w:tcBorders>
          </w:tcPr>
          <w:p w:rsidR="00562898" w:rsidRDefault="00562898" w:rsidP="00D57206">
            <w:pPr>
              <w:pStyle w:val="TableParagraph"/>
              <w:ind w:right="1240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народного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единства</w:t>
            </w:r>
            <w:proofErr w:type="spellEnd"/>
          </w:p>
        </w:tc>
        <w:tc>
          <w:tcPr>
            <w:tcW w:w="1702" w:type="dxa"/>
            <w:tcBorders>
              <w:top w:val="single" w:sz="18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6" w:lineRule="exact"/>
              <w:ind w:left="0" w:right="205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04.11.202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  <w:tcBorders>
              <w:top w:val="single" w:sz="18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3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итогов</w:t>
            </w:r>
          </w:p>
          <w:p w:rsidR="00562898" w:rsidRPr="00562898" w:rsidRDefault="00562898" w:rsidP="00D57206">
            <w:pPr>
              <w:pStyle w:val="TableParagraph"/>
              <w:spacing w:line="322" w:lineRule="exact"/>
              <w:ind w:right="693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ключевых мероприятий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праздничной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даты.</w:t>
            </w:r>
          </w:p>
        </w:tc>
        <w:tc>
          <w:tcPr>
            <w:tcW w:w="2127" w:type="dxa"/>
            <w:tcBorders>
              <w:top w:val="single" w:sz="18" w:space="0" w:color="000000"/>
            </w:tcBorders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6"/>
        </w:trPr>
        <w:tc>
          <w:tcPr>
            <w:tcW w:w="3287" w:type="dxa"/>
            <w:tcBorders>
              <w:top w:val="single" w:sz="18" w:space="0" w:color="000000"/>
            </w:tcBorders>
          </w:tcPr>
          <w:p w:rsidR="00562898" w:rsidRDefault="00562898" w:rsidP="00D57206">
            <w:pPr>
              <w:pStyle w:val="TableParagraph"/>
              <w:ind w:right="1240"/>
              <w:rPr>
                <w:sz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Международный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день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энергосбережения</w:t>
            </w:r>
            <w:proofErr w:type="spellEnd"/>
          </w:p>
        </w:tc>
        <w:tc>
          <w:tcPr>
            <w:tcW w:w="1702" w:type="dxa"/>
            <w:tcBorders>
              <w:top w:val="single" w:sz="18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6" w:lineRule="exact"/>
              <w:ind w:left="0" w:right="205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11.11.202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  <w:tcBorders>
              <w:top w:val="single" w:sz="18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 и его итогов</w:t>
            </w:r>
          </w:p>
        </w:tc>
        <w:tc>
          <w:tcPr>
            <w:tcW w:w="2127" w:type="dxa"/>
            <w:tcBorders>
              <w:top w:val="single" w:sz="18" w:space="0" w:color="000000"/>
            </w:tcBorders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6"/>
        </w:trPr>
        <w:tc>
          <w:tcPr>
            <w:tcW w:w="3287" w:type="dxa"/>
            <w:tcBorders>
              <w:top w:val="single" w:sz="18" w:space="0" w:color="000000"/>
            </w:tcBorders>
          </w:tcPr>
          <w:p w:rsidR="00562898" w:rsidRPr="00234D60" w:rsidRDefault="00562898" w:rsidP="00D5720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Всемирный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день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доброты</w:t>
            </w:r>
            <w:proofErr w:type="spellEnd"/>
          </w:p>
          <w:p w:rsidR="00562898" w:rsidRPr="00234D60" w:rsidRDefault="00562898" w:rsidP="00D57206">
            <w:pPr>
              <w:pStyle w:val="TableParagraph"/>
              <w:ind w:right="1240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18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6" w:lineRule="exact"/>
              <w:ind w:left="0" w:right="205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12.11.202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  <w:tcBorders>
              <w:top w:val="single" w:sz="18" w:space="0" w:color="000000"/>
            </w:tcBorders>
          </w:tcPr>
          <w:p w:rsidR="00562898" w:rsidRDefault="00562898" w:rsidP="00D57206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мероприятий</w:t>
            </w:r>
            <w:proofErr w:type="spellEnd"/>
          </w:p>
        </w:tc>
        <w:tc>
          <w:tcPr>
            <w:tcW w:w="2127" w:type="dxa"/>
            <w:tcBorders>
              <w:top w:val="single" w:sz="18" w:space="0" w:color="000000"/>
            </w:tcBorders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6"/>
        </w:trPr>
        <w:tc>
          <w:tcPr>
            <w:tcW w:w="3287" w:type="dxa"/>
            <w:tcBorders>
              <w:top w:val="single" w:sz="18" w:space="0" w:color="000000"/>
            </w:tcBorders>
          </w:tcPr>
          <w:p w:rsidR="00562898" w:rsidRPr="00562898" w:rsidRDefault="00562898" w:rsidP="00D5720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28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Месячник по профилактике и </w:t>
            </w:r>
          </w:p>
          <w:p w:rsidR="00562898" w:rsidRPr="00562898" w:rsidRDefault="00562898" w:rsidP="00D5720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2898">
              <w:rPr>
                <w:rFonts w:ascii="Times New Roman" w:hAnsi="Times New Roman"/>
                <w:sz w:val="28"/>
                <w:szCs w:val="28"/>
                <w:lang w:val="ru-RU"/>
              </w:rPr>
              <w:t>предупреждению правонарушений среди несовершеннолетних</w:t>
            </w:r>
          </w:p>
          <w:p w:rsidR="00562898" w:rsidRPr="00562898" w:rsidRDefault="00562898" w:rsidP="00D572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02" w:type="dxa"/>
            <w:tcBorders>
              <w:top w:val="single" w:sz="18" w:space="0" w:color="000000"/>
            </w:tcBorders>
          </w:tcPr>
          <w:p w:rsidR="00562898" w:rsidRDefault="00562898" w:rsidP="00D57206">
            <w:pPr>
              <w:pStyle w:val="TableParagraph"/>
              <w:spacing w:line="316" w:lineRule="exact"/>
              <w:ind w:left="0" w:right="20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  <w:tc>
          <w:tcPr>
            <w:tcW w:w="3688" w:type="dxa"/>
            <w:tcBorders>
              <w:top w:val="single" w:sz="18" w:space="0" w:color="000000"/>
            </w:tcBorders>
          </w:tcPr>
          <w:p w:rsidR="00562898" w:rsidRDefault="00562898" w:rsidP="00D57206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мероприятий</w:t>
            </w:r>
            <w:proofErr w:type="spellEnd"/>
          </w:p>
        </w:tc>
        <w:tc>
          <w:tcPr>
            <w:tcW w:w="2127" w:type="dxa"/>
            <w:tcBorders>
              <w:top w:val="single" w:sz="18" w:space="0" w:color="000000"/>
            </w:tcBorders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6"/>
        </w:trPr>
        <w:tc>
          <w:tcPr>
            <w:tcW w:w="3287" w:type="dxa"/>
          </w:tcPr>
          <w:p w:rsidR="00562898" w:rsidRPr="00562898" w:rsidRDefault="00562898" w:rsidP="00D57206">
            <w:pPr>
              <w:pStyle w:val="TableParagraph"/>
              <w:ind w:right="1452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Мероприятия,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посвященные</w:t>
            </w:r>
          </w:p>
          <w:p w:rsidR="00562898" w:rsidRPr="00562898" w:rsidRDefault="00562898" w:rsidP="00D5720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Дню</w:t>
            </w:r>
            <w:r w:rsidRPr="00562898">
              <w:rPr>
                <w:spacing w:val="-3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матери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в</w:t>
            </w:r>
            <w:r w:rsidRPr="00562898">
              <w:rPr>
                <w:spacing w:val="-3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России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206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26.11.202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ind w:right="509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Этапы акции. Освещение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результатов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акции,</w:t>
            </w:r>
          </w:p>
          <w:p w:rsidR="00562898" w:rsidRDefault="00562898" w:rsidP="00D5720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партнеров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6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ind w:right="1452"/>
              <w:rPr>
                <w:sz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Международный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день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толерантности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206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16.11.202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ind w:right="509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мероприятий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6"/>
        </w:trPr>
        <w:tc>
          <w:tcPr>
            <w:tcW w:w="3287" w:type="dxa"/>
          </w:tcPr>
          <w:p w:rsidR="00562898" w:rsidRPr="00562898" w:rsidRDefault="00562898" w:rsidP="00D57206">
            <w:pPr>
              <w:pStyle w:val="TableParagraph"/>
              <w:ind w:right="1452"/>
              <w:rPr>
                <w:sz w:val="28"/>
                <w:szCs w:val="28"/>
                <w:lang w:val="ru-RU"/>
              </w:rPr>
            </w:pPr>
            <w:r w:rsidRPr="00562898">
              <w:rPr>
                <w:sz w:val="28"/>
                <w:szCs w:val="28"/>
                <w:lang w:val="ru-RU"/>
              </w:rPr>
              <w:t>Акции «Международный день отказа от курения»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113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21.11.202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ind w:left="113" w:right="6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событий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школе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Фото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1288"/>
        </w:trPr>
        <w:tc>
          <w:tcPr>
            <w:tcW w:w="3287" w:type="dxa"/>
            <w:tcBorders>
              <w:bottom w:val="single" w:sz="18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Мероприятия,</w:t>
            </w:r>
          </w:p>
          <w:p w:rsidR="00562898" w:rsidRPr="00562898" w:rsidRDefault="00562898" w:rsidP="00D57206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562898">
              <w:rPr>
                <w:sz w:val="28"/>
                <w:lang w:val="ru-RU"/>
              </w:rPr>
              <w:t>посвященные</w:t>
            </w:r>
            <w:proofErr w:type="gramEnd"/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Дню</w:t>
            </w:r>
          </w:p>
          <w:p w:rsidR="00562898" w:rsidRPr="00562898" w:rsidRDefault="00562898" w:rsidP="00D57206">
            <w:pPr>
              <w:pStyle w:val="TableParagraph"/>
              <w:spacing w:line="322" w:lineRule="exact"/>
              <w:ind w:right="268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Государственного</w:t>
            </w:r>
            <w:r w:rsidRPr="00562898">
              <w:rPr>
                <w:spacing w:val="-10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герба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Российской</w:t>
            </w:r>
            <w:r w:rsidRPr="00562898">
              <w:rPr>
                <w:spacing w:val="-5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Федерации</w:t>
            </w:r>
          </w:p>
        </w:tc>
        <w:tc>
          <w:tcPr>
            <w:tcW w:w="1702" w:type="dxa"/>
            <w:tcBorders>
              <w:bottom w:val="single" w:sz="18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7" w:lineRule="exact"/>
              <w:ind w:left="0" w:right="155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30.11.202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  <w:tcBorders>
              <w:bottom w:val="single" w:sz="18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Default="00562898" w:rsidP="00D57206">
            <w:pPr>
              <w:pStyle w:val="TableParagraph"/>
              <w:ind w:right="322"/>
              <w:rPr>
                <w:sz w:val="28"/>
              </w:rPr>
            </w:pPr>
            <w:r w:rsidRPr="00562898">
              <w:rPr>
                <w:sz w:val="28"/>
                <w:lang w:val="ru-RU"/>
              </w:rPr>
              <w:t>мероприятия и его итогов.</w:t>
            </w:r>
            <w:r w:rsidRPr="00562898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Информация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партнеров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:rsidR="00562898" w:rsidRDefault="00562898" w:rsidP="00D57206">
            <w:proofErr w:type="spellStart"/>
            <w:r w:rsidRPr="009D4849">
              <w:rPr>
                <w:sz w:val="28"/>
              </w:rPr>
              <w:t>Фото</w:t>
            </w:r>
            <w:proofErr w:type="spellEnd"/>
            <w:r w:rsidRPr="009D4849">
              <w:rPr>
                <w:sz w:val="28"/>
              </w:rPr>
              <w:t xml:space="preserve">, </w:t>
            </w:r>
            <w:proofErr w:type="spellStart"/>
            <w:r w:rsidRPr="009D4849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423"/>
        </w:trPr>
        <w:tc>
          <w:tcPr>
            <w:tcW w:w="10804" w:type="dxa"/>
            <w:gridSpan w:val="4"/>
            <w:tcBorders>
              <w:top w:val="single" w:sz="18" w:space="0" w:color="000000"/>
            </w:tcBorders>
          </w:tcPr>
          <w:p w:rsidR="00562898" w:rsidRPr="00644E21" w:rsidRDefault="00562898" w:rsidP="00D57206">
            <w:pPr>
              <w:jc w:val="center"/>
              <w:rPr>
                <w:b/>
                <w:sz w:val="28"/>
              </w:rPr>
            </w:pPr>
            <w:proofErr w:type="spellStart"/>
            <w:r w:rsidRPr="00644E21">
              <w:rPr>
                <w:b/>
                <w:sz w:val="28"/>
              </w:rPr>
              <w:t>Декабрь</w:t>
            </w:r>
            <w:proofErr w:type="spellEnd"/>
          </w:p>
        </w:tc>
      </w:tr>
      <w:tr w:rsidR="00562898" w:rsidTr="00D57206">
        <w:trPr>
          <w:trHeight w:val="1287"/>
        </w:trPr>
        <w:tc>
          <w:tcPr>
            <w:tcW w:w="3287" w:type="dxa"/>
            <w:tcBorders>
              <w:top w:val="single" w:sz="18" w:space="0" w:color="000000"/>
            </w:tcBorders>
          </w:tcPr>
          <w:p w:rsidR="00562898" w:rsidRPr="00562898" w:rsidRDefault="00562898" w:rsidP="00D5720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28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Всемирный день борьбы со </w:t>
            </w:r>
            <w:proofErr w:type="spellStart"/>
            <w:r w:rsidRPr="00562898">
              <w:rPr>
                <w:rFonts w:ascii="Times New Roman" w:hAnsi="Times New Roman"/>
                <w:sz w:val="28"/>
                <w:szCs w:val="28"/>
                <w:lang w:val="ru-RU"/>
              </w:rPr>
              <w:t>СПИДом</w:t>
            </w:r>
            <w:proofErr w:type="spellEnd"/>
            <w:r w:rsidRPr="0056289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562898" w:rsidRPr="00562898" w:rsidRDefault="00562898" w:rsidP="00D57206">
            <w:pPr>
              <w:pStyle w:val="TableParagraph"/>
              <w:ind w:right="1452"/>
              <w:rPr>
                <w:sz w:val="28"/>
                <w:lang w:val="ru-RU"/>
              </w:rPr>
            </w:pPr>
            <w:r w:rsidRPr="00562898">
              <w:rPr>
                <w:sz w:val="28"/>
                <w:szCs w:val="28"/>
                <w:lang w:val="ru-RU"/>
              </w:rPr>
              <w:t>Всероссийский интернет – урок: «Стоп, ВИЧ – СПИД».</w:t>
            </w:r>
          </w:p>
        </w:tc>
        <w:tc>
          <w:tcPr>
            <w:tcW w:w="1702" w:type="dxa"/>
            <w:tcBorders>
              <w:top w:val="single" w:sz="18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6" w:lineRule="exact"/>
              <w:ind w:left="0" w:right="155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1.12.202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  <w:tcBorders>
              <w:top w:val="single" w:sz="18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Событий в школе</w:t>
            </w:r>
          </w:p>
        </w:tc>
        <w:tc>
          <w:tcPr>
            <w:tcW w:w="2127" w:type="dxa"/>
            <w:tcBorders>
              <w:top w:val="single" w:sz="18" w:space="0" w:color="000000"/>
            </w:tcBorders>
          </w:tcPr>
          <w:p w:rsidR="00562898" w:rsidRPr="009D4849" w:rsidRDefault="00562898" w:rsidP="00D57206">
            <w:pPr>
              <w:rPr>
                <w:sz w:val="28"/>
              </w:rPr>
            </w:pPr>
            <w:proofErr w:type="spellStart"/>
            <w:r w:rsidRPr="009D4849">
              <w:rPr>
                <w:sz w:val="28"/>
              </w:rPr>
              <w:t>Фото</w:t>
            </w:r>
            <w:proofErr w:type="spellEnd"/>
            <w:r w:rsidRPr="009D4849">
              <w:rPr>
                <w:sz w:val="28"/>
              </w:rPr>
              <w:t xml:space="preserve">, </w:t>
            </w:r>
            <w:proofErr w:type="spellStart"/>
            <w:r w:rsidRPr="009D4849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1287"/>
        </w:trPr>
        <w:tc>
          <w:tcPr>
            <w:tcW w:w="3287" w:type="dxa"/>
            <w:tcBorders>
              <w:top w:val="single" w:sz="18" w:space="0" w:color="000000"/>
            </w:tcBorders>
          </w:tcPr>
          <w:p w:rsidR="00562898" w:rsidRPr="00562898" w:rsidRDefault="00562898" w:rsidP="00D57206">
            <w:pPr>
              <w:pStyle w:val="TableParagraph"/>
              <w:ind w:right="1452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Мероприятия,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посвященные</w:t>
            </w:r>
          </w:p>
          <w:p w:rsidR="00562898" w:rsidRPr="00562898" w:rsidRDefault="00562898" w:rsidP="00D57206">
            <w:pPr>
              <w:pStyle w:val="TableParagraph"/>
              <w:spacing w:line="322" w:lineRule="exact"/>
              <w:ind w:right="942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Дню неизвестного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солдата</w:t>
            </w:r>
          </w:p>
        </w:tc>
        <w:tc>
          <w:tcPr>
            <w:tcW w:w="1702" w:type="dxa"/>
            <w:tcBorders>
              <w:top w:val="single" w:sz="18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6" w:lineRule="exact"/>
              <w:ind w:left="0" w:right="155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03.12.202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  <w:tcBorders>
              <w:top w:val="single" w:sz="18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его итогов.</w:t>
            </w:r>
          </w:p>
        </w:tc>
        <w:tc>
          <w:tcPr>
            <w:tcW w:w="2127" w:type="dxa"/>
            <w:tcBorders>
              <w:top w:val="single" w:sz="18" w:space="0" w:color="000000"/>
            </w:tcBorders>
          </w:tcPr>
          <w:p w:rsidR="00562898" w:rsidRDefault="00562898" w:rsidP="00D57206">
            <w:proofErr w:type="spellStart"/>
            <w:r w:rsidRPr="009D4849">
              <w:rPr>
                <w:sz w:val="28"/>
              </w:rPr>
              <w:t>Фото</w:t>
            </w:r>
            <w:proofErr w:type="spellEnd"/>
            <w:r w:rsidRPr="009D4849">
              <w:rPr>
                <w:sz w:val="28"/>
              </w:rPr>
              <w:t xml:space="preserve">, </w:t>
            </w:r>
            <w:proofErr w:type="spellStart"/>
            <w:r w:rsidRPr="009D4849">
              <w:rPr>
                <w:sz w:val="28"/>
              </w:rPr>
              <w:t>текст</w:t>
            </w:r>
            <w:proofErr w:type="spellEnd"/>
          </w:p>
        </w:tc>
      </w:tr>
    </w:tbl>
    <w:p w:rsidR="00562898" w:rsidRDefault="00562898" w:rsidP="00562898">
      <w:pPr>
        <w:rPr>
          <w:sz w:val="28"/>
        </w:rPr>
        <w:sectPr w:rsidR="00562898">
          <w:pgSz w:w="11920" w:h="16850"/>
          <w:pgMar w:top="70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7"/>
        <w:gridCol w:w="1702"/>
        <w:gridCol w:w="3688"/>
        <w:gridCol w:w="2127"/>
      </w:tblGrid>
      <w:tr w:rsidR="00562898" w:rsidTr="00D57206">
        <w:trPr>
          <w:trHeight w:val="967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22" w:lineRule="exact"/>
              <w:ind w:left="146" w:right="323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Международный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прав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человека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7" w:lineRule="exact"/>
              <w:ind w:left="167" w:right="5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10.12.202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его итогов</w:t>
            </w: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D4849">
              <w:rPr>
                <w:sz w:val="28"/>
              </w:rPr>
              <w:t>Фото</w:t>
            </w:r>
            <w:proofErr w:type="spellEnd"/>
            <w:r w:rsidRPr="009D4849">
              <w:rPr>
                <w:sz w:val="28"/>
              </w:rPr>
              <w:t xml:space="preserve">, </w:t>
            </w:r>
            <w:proofErr w:type="spellStart"/>
            <w:r w:rsidRPr="009D4849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645"/>
        </w:trPr>
        <w:tc>
          <w:tcPr>
            <w:tcW w:w="3287" w:type="dxa"/>
          </w:tcPr>
          <w:p w:rsidR="00562898" w:rsidRPr="00562898" w:rsidRDefault="00562898" w:rsidP="00D57206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28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Акция: </w:t>
            </w:r>
          </w:p>
          <w:p w:rsidR="00562898" w:rsidRPr="00562898" w:rsidRDefault="00562898" w:rsidP="00D57206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28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«Сохраним елочку». </w:t>
            </w:r>
          </w:p>
          <w:p w:rsidR="00562898" w:rsidRPr="00562898" w:rsidRDefault="00562898" w:rsidP="00D57206">
            <w:pPr>
              <w:pStyle w:val="TableParagraph"/>
              <w:spacing w:line="311" w:lineRule="exact"/>
              <w:ind w:left="146"/>
              <w:rPr>
                <w:sz w:val="28"/>
                <w:lang w:val="ru-RU"/>
              </w:rPr>
            </w:pPr>
            <w:r w:rsidRPr="00562898">
              <w:rPr>
                <w:sz w:val="28"/>
                <w:szCs w:val="28"/>
                <w:lang w:val="ru-RU"/>
              </w:rPr>
              <w:t>Конкурс поделок елок из вторсырья</w:t>
            </w:r>
          </w:p>
        </w:tc>
        <w:tc>
          <w:tcPr>
            <w:tcW w:w="1702" w:type="dxa"/>
          </w:tcPr>
          <w:p w:rsidR="00562898" w:rsidRDefault="00562898" w:rsidP="00562898">
            <w:pPr>
              <w:pStyle w:val="TableParagraph"/>
              <w:spacing w:line="315" w:lineRule="exact"/>
              <w:ind w:left="167" w:right="5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акции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562898">
              <w:rPr>
                <w:sz w:val="28"/>
                <w:lang w:val="ru-RU"/>
              </w:rPr>
              <w:t>от</w:t>
            </w:r>
            <w:proofErr w:type="gramEnd"/>
          </w:p>
          <w:p w:rsidR="00562898" w:rsidRPr="00562898" w:rsidRDefault="00562898" w:rsidP="00D57206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каждого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класса</w:t>
            </w: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D4849">
              <w:rPr>
                <w:sz w:val="28"/>
              </w:rPr>
              <w:t>Фото</w:t>
            </w:r>
            <w:proofErr w:type="spellEnd"/>
            <w:r w:rsidRPr="009D4849">
              <w:rPr>
                <w:sz w:val="28"/>
              </w:rPr>
              <w:t xml:space="preserve">, </w:t>
            </w:r>
            <w:proofErr w:type="spellStart"/>
            <w:r w:rsidRPr="009D4849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642"/>
        </w:trPr>
        <w:tc>
          <w:tcPr>
            <w:tcW w:w="3287" w:type="dxa"/>
          </w:tcPr>
          <w:p w:rsidR="00562898" w:rsidRPr="00562898" w:rsidRDefault="00562898" w:rsidP="00D57206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2898">
              <w:rPr>
                <w:rFonts w:ascii="Times New Roman" w:hAnsi="Times New Roman"/>
                <w:sz w:val="28"/>
                <w:szCs w:val="28"/>
                <w:lang w:val="ru-RU"/>
              </w:rPr>
              <w:t>Районная акция:</w:t>
            </w:r>
          </w:p>
          <w:p w:rsidR="00562898" w:rsidRPr="00562898" w:rsidRDefault="00562898" w:rsidP="00D57206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28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«Покорми птиц зимой».</w:t>
            </w:r>
          </w:p>
          <w:p w:rsidR="00562898" w:rsidRDefault="00562898" w:rsidP="00D57206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Конкурс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по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изготовлению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кормушек</w:t>
            </w:r>
            <w:proofErr w:type="spellEnd"/>
            <w:r w:rsidRPr="00234D60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562898" w:rsidRDefault="00562898" w:rsidP="00D57206">
            <w:pPr>
              <w:pStyle w:val="TableParagraph"/>
              <w:spacing w:line="315" w:lineRule="exact"/>
              <w:ind w:left="167" w:right="5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мероприятий</w:t>
            </w:r>
            <w:proofErr w:type="spellEnd"/>
          </w:p>
          <w:p w:rsidR="00562898" w:rsidRDefault="00562898" w:rsidP="00D57206">
            <w:pPr>
              <w:pStyle w:val="TableParagraph"/>
              <w:spacing w:line="311" w:lineRule="exact"/>
              <w:rPr>
                <w:sz w:val="28"/>
              </w:rPr>
            </w:pP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D4849">
              <w:rPr>
                <w:sz w:val="28"/>
              </w:rPr>
              <w:t>Фото</w:t>
            </w:r>
            <w:proofErr w:type="spellEnd"/>
            <w:r w:rsidRPr="009D4849">
              <w:rPr>
                <w:sz w:val="28"/>
              </w:rPr>
              <w:t xml:space="preserve">, </w:t>
            </w:r>
            <w:proofErr w:type="spellStart"/>
            <w:r w:rsidRPr="009D4849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1288"/>
        </w:trPr>
        <w:tc>
          <w:tcPr>
            <w:tcW w:w="3287" w:type="dxa"/>
          </w:tcPr>
          <w:p w:rsidR="00562898" w:rsidRPr="00562898" w:rsidRDefault="00562898" w:rsidP="00D57206">
            <w:pPr>
              <w:pStyle w:val="TableParagraph"/>
              <w:spacing w:line="308" w:lineRule="exact"/>
              <w:ind w:left="146"/>
              <w:rPr>
                <w:sz w:val="28"/>
                <w:szCs w:val="28"/>
                <w:lang w:val="ru-RU"/>
              </w:rPr>
            </w:pPr>
            <w:r w:rsidRPr="00562898">
              <w:rPr>
                <w:bCs/>
                <w:sz w:val="28"/>
                <w:szCs w:val="28"/>
                <w:shd w:val="clear" w:color="auto" w:fill="FFFFFF"/>
                <w:lang w:val="ru-RU"/>
              </w:rPr>
              <w:t>День</w:t>
            </w:r>
            <w:r w:rsidRPr="00644E21">
              <w:rPr>
                <w:sz w:val="28"/>
                <w:szCs w:val="28"/>
                <w:shd w:val="clear" w:color="auto" w:fill="FFFFFF"/>
              </w:rPr>
              <w:t> </w:t>
            </w:r>
            <w:r w:rsidRPr="00562898">
              <w:rPr>
                <w:bCs/>
                <w:sz w:val="28"/>
                <w:szCs w:val="28"/>
                <w:shd w:val="clear" w:color="auto" w:fill="FFFFFF"/>
                <w:lang w:val="ru-RU"/>
              </w:rPr>
              <w:t>памяти</w:t>
            </w:r>
            <w:r w:rsidRPr="00644E21">
              <w:rPr>
                <w:sz w:val="28"/>
                <w:szCs w:val="28"/>
                <w:shd w:val="clear" w:color="auto" w:fill="FFFFFF"/>
              </w:rPr>
              <w:t> </w:t>
            </w:r>
            <w:r w:rsidRPr="00562898">
              <w:rPr>
                <w:bCs/>
                <w:sz w:val="28"/>
                <w:szCs w:val="28"/>
                <w:shd w:val="clear" w:color="auto" w:fill="FFFFFF"/>
                <w:lang w:val="ru-RU"/>
              </w:rPr>
              <w:t>воинов</w:t>
            </w:r>
            <w:r w:rsidRPr="00562898">
              <w:rPr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644E21">
              <w:rPr>
                <w:sz w:val="28"/>
                <w:szCs w:val="28"/>
                <w:shd w:val="clear" w:color="auto" w:fill="FFFFFF"/>
              </w:rPr>
              <w:t> </w:t>
            </w:r>
            <w:r w:rsidRPr="00562898">
              <w:rPr>
                <w:bCs/>
                <w:sz w:val="28"/>
                <w:szCs w:val="28"/>
                <w:shd w:val="clear" w:color="auto" w:fill="FFFFFF"/>
                <w:lang w:val="ru-RU"/>
              </w:rPr>
              <w:t>погибших</w:t>
            </w:r>
            <w:r w:rsidRPr="00644E21">
              <w:rPr>
                <w:sz w:val="28"/>
                <w:szCs w:val="28"/>
                <w:shd w:val="clear" w:color="auto" w:fill="FFFFFF"/>
              </w:rPr>
              <w:t> </w:t>
            </w:r>
            <w:r w:rsidRPr="00562898">
              <w:rPr>
                <w:bCs/>
                <w:sz w:val="28"/>
                <w:szCs w:val="28"/>
                <w:shd w:val="clear" w:color="auto" w:fill="FFFFFF"/>
                <w:lang w:val="ru-RU"/>
              </w:rPr>
              <w:t>в</w:t>
            </w:r>
            <w:r w:rsidRPr="00644E21">
              <w:rPr>
                <w:sz w:val="28"/>
                <w:szCs w:val="28"/>
                <w:shd w:val="clear" w:color="auto" w:fill="FFFFFF"/>
              </w:rPr>
              <w:t> </w:t>
            </w:r>
            <w:r w:rsidRPr="00562898">
              <w:rPr>
                <w:bCs/>
                <w:sz w:val="28"/>
                <w:szCs w:val="28"/>
                <w:shd w:val="clear" w:color="auto" w:fill="FFFFFF"/>
                <w:lang w:val="ru-RU"/>
              </w:rPr>
              <w:t>локальных</w:t>
            </w:r>
            <w:r w:rsidRPr="00644E21">
              <w:rPr>
                <w:sz w:val="28"/>
                <w:szCs w:val="28"/>
                <w:shd w:val="clear" w:color="auto" w:fill="FFFFFF"/>
              </w:rPr>
              <w:t> </w:t>
            </w:r>
            <w:r w:rsidRPr="00562898">
              <w:rPr>
                <w:bCs/>
                <w:sz w:val="28"/>
                <w:szCs w:val="28"/>
                <w:shd w:val="clear" w:color="auto" w:fill="FFFFFF"/>
                <w:lang w:val="ru-RU"/>
              </w:rPr>
              <w:t>конфликтах</w:t>
            </w:r>
            <w:r w:rsidRPr="00562898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ind w:left="167" w:right="5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11.12.202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мероприятий</w:t>
            </w:r>
            <w:proofErr w:type="spellEnd"/>
          </w:p>
          <w:p w:rsidR="00562898" w:rsidRDefault="00562898" w:rsidP="00D57206">
            <w:pPr>
              <w:pStyle w:val="TableParagraph"/>
              <w:spacing w:line="311" w:lineRule="exact"/>
              <w:rPr>
                <w:sz w:val="28"/>
              </w:rPr>
            </w:pP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D4849">
              <w:rPr>
                <w:sz w:val="28"/>
              </w:rPr>
              <w:t>Фото</w:t>
            </w:r>
            <w:proofErr w:type="spellEnd"/>
            <w:r w:rsidRPr="009D4849">
              <w:rPr>
                <w:sz w:val="28"/>
              </w:rPr>
              <w:t xml:space="preserve">, </w:t>
            </w:r>
            <w:proofErr w:type="spellStart"/>
            <w:r w:rsidRPr="009D4849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1288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День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Конституции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ind w:left="167" w:right="5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12.12.202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мероприятий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D4849">
              <w:rPr>
                <w:sz w:val="28"/>
              </w:rPr>
              <w:t>Фото</w:t>
            </w:r>
            <w:proofErr w:type="spellEnd"/>
            <w:r w:rsidRPr="009D4849">
              <w:rPr>
                <w:sz w:val="28"/>
              </w:rPr>
              <w:t xml:space="preserve">, </w:t>
            </w:r>
            <w:proofErr w:type="spellStart"/>
            <w:r w:rsidRPr="009D4849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4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Новогодние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представления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8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25-28.12.202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мероприятий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D4849">
              <w:rPr>
                <w:sz w:val="28"/>
              </w:rPr>
              <w:t>Фото</w:t>
            </w:r>
            <w:proofErr w:type="spellEnd"/>
            <w:r w:rsidRPr="009D4849">
              <w:rPr>
                <w:sz w:val="28"/>
              </w:rPr>
              <w:t xml:space="preserve">, </w:t>
            </w:r>
            <w:proofErr w:type="spellStart"/>
            <w:r w:rsidRPr="009D4849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4"/>
        </w:trPr>
        <w:tc>
          <w:tcPr>
            <w:tcW w:w="3287" w:type="dxa"/>
          </w:tcPr>
          <w:p w:rsidR="00562898" w:rsidRPr="00562898" w:rsidRDefault="00562898" w:rsidP="00D5720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28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Школьный и районный конкурс новогодних поделок </w:t>
            </w:r>
          </w:p>
          <w:p w:rsidR="00562898" w:rsidRPr="00234D60" w:rsidRDefault="00562898" w:rsidP="00D57206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Новогодняя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сказка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562898" w:rsidRPr="00234D60" w:rsidRDefault="00562898" w:rsidP="00D57206">
            <w:pPr>
              <w:pStyle w:val="TableParagraph"/>
              <w:spacing w:line="308" w:lineRule="exact"/>
              <w:ind w:left="146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562898" w:rsidRDefault="00562898" w:rsidP="00D57206">
            <w:pPr>
              <w:pStyle w:val="TableParagraph"/>
              <w:spacing w:line="315" w:lineRule="exact"/>
              <w:ind w:left="167" w:right="5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мероприятий</w:t>
            </w:r>
            <w:proofErr w:type="spellEnd"/>
          </w:p>
          <w:p w:rsidR="00562898" w:rsidRDefault="00562898" w:rsidP="00D57206">
            <w:pPr>
              <w:pStyle w:val="TableParagraph"/>
              <w:spacing w:line="311" w:lineRule="exact"/>
              <w:rPr>
                <w:sz w:val="28"/>
              </w:rPr>
            </w:pP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D4849">
              <w:rPr>
                <w:sz w:val="28"/>
              </w:rPr>
              <w:t>Фото</w:t>
            </w:r>
            <w:proofErr w:type="spellEnd"/>
            <w:r w:rsidRPr="009D4849">
              <w:rPr>
                <w:sz w:val="28"/>
              </w:rPr>
              <w:t xml:space="preserve">, </w:t>
            </w:r>
            <w:proofErr w:type="spellStart"/>
            <w:r w:rsidRPr="009D4849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4"/>
        </w:trPr>
        <w:tc>
          <w:tcPr>
            <w:tcW w:w="3287" w:type="dxa"/>
          </w:tcPr>
          <w:p w:rsidR="00562898" w:rsidRPr="00234D60" w:rsidRDefault="00562898" w:rsidP="00D57206">
            <w:pPr>
              <w:pStyle w:val="TableParagraph"/>
              <w:tabs>
                <w:tab w:val="left" w:pos="828"/>
              </w:tabs>
              <w:spacing w:line="247" w:lineRule="exact"/>
              <w:rPr>
                <w:sz w:val="28"/>
                <w:szCs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Конкурс</w:t>
            </w:r>
            <w:proofErr w:type="spellEnd"/>
            <w:r w:rsidRPr="00234D60">
              <w:rPr>
                <w:sz w:val="28"/>
                <w:szCs w:val="28"/>
              </w:rPr>
              <w:t xml:space="preserve"> «</w:t>
            </w:r>
            <w:proofErr w:type="spellStart"/>
            <w:r w:rsidRPr="00234D60">
              <w:rPr>
                <w:sz w:val="28"/>
                <w:szCs w:val="28"/>
              </w:rPr>
              <w:t>Лучшая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новогодняя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игрушка</w:t>
            </w:r>
            <w:proofErr w:type="spellEnd"/>
            <w:r w:rsidRPr="00234D60">
              <w:rPr>
                <w:sz w:val="28"/>
                <w:szCs w:val="28"/>
              </w:rPr>
              <w:t xml:space="preserve">»  </w:t>
            </w:r>
          </w:p>
          <w:p w:rsidR="00562898" w:rsidRPr="00234D60" w:rsidRDefault="00562898" w:rsidP="00D57206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167" w:right="5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20.12.202</w:t>
            </w:r>
            <w:r w:rsidR="000660E5">
              <w:rPr>
                <w:sz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хода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конкурса</w:t>
            </w:r>
            <w:proofErr w:type="spellEnd"/>
          </w:p>
        </w:tc>
        <w:tc>
          <w:tcPr>
            <w:tcW w:w="2127" w:type="dxa"/>
          </w:tcPr>
          <w:p w:rsidR="00562898" w:rsidRPr="009D4849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D4849">
              <w:rPr>
                <w:sz w:val="28"/>
              </w:rPr>
              <w:t>Фото</w:t>
            </w:r>
            <w:proofErr w:type="spellEnd"/>
            <w:r w:rsidRPr="009D4849">
              <w:rPr>
                <w:sz w:val="28"/>
              </w:rPr>
              <w:t xml:space="preserve">, </w:t>
            </w:r>
            <w:proofErr w:type="spellStart"/>
            <w:r w:rsidRPr="009D4849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4"/>
        </w:trPr>
        <w:tc>
          <w:tcPr>
            <w:tcW w:w="3287" w:type="dxa"/>
          </w:tcPr>
          <w:p w:rsidR="00562898" w:rsidRPr="00234D60" w:rsidRDefault="00562898" w:rsidP="00D57206">
            <w:pPr>
              <w:pStyle w:val="TableParagraph"/>
              <w:tabs>
                <w:tab w:val="left" w:pos="828"/>
              </w:tabs>
              <w:spacing w:before="1" w:line="252" w:lineRule="exact"/>
              <w:rPr>
                <w:sz w:val="28"/>
                <w:szCs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Конкурс</w:t>
            </w:r>
            <w:proofErr w:type="spellEnd"/>
            <w:r w:rsidRPr="00234D60">
              <w:rPr>
                <w:sz w:val="28"/>
                <w:szCs w:val="28"/>
              </w:rPr>
              <w:t xml:space="preserve"> «</w:t>
            </w:r>
            <w:proofErr w:type="spellStart"/>
            <w:r w:rsidRPr="00234D60">
              <w:rPr>
                <w:sz w:val="28"/>
                <w:szCs w:val="28"/>
              </w:rPr>
              <w:t>Новогодние</w:t>
            </w:r>
            <w:proofErr w:type="spellEnd"/>
            <w:r w:rsidRPr="00234D60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окна</w:t>
            </w:r>
            <w:proofErr w:type="spellEnd"/>
            <w:r w:rsidRPr="00234D6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14.12.202</w:t>
            </w:r>
            <w:r w:rsidR="000660E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хода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конкурса</w:t>
            </w:r>
            <w:proofErr w:type="spellEnd"/>
          </w:p>
        </w:tc>
        <w:tc>
          <w:tcPr>
            <w:tcW w:w="2127" w:type="dxa"/>
          </w:tcPr>
          <w:p w:rsidR="00562898" w:rsidRPr="009D4849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D4849">
              <w:rPr>
                <w:sz w:val="28"/>
              </w:rPr>
              <w:t>Фото</w:t>
            </w:r>
            <w:proofErr w:type="spellEnd"/>
            <w:r w:rsidRPr="009D4849">
              <w:rPr>
                <w:sz w:val="28"/>
              </w:rPr>
              <w:t xml:space="preserve">, </w:t>
            </w:r>
            <w:proofErr w:type="spellStart"/>
            <w:r w:rsidRPr="009D4849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4"/>
        </w:trPr>
        <w:tc>
          <w:tcPr>
            <w:tcW w:w="3287" w:type="dxa"/>
          </w:tcPr>
          <w:p w:rsidR="00562898" w:rsidRPr="00234D60" w:rsidRDefault="00562898" w:rsidP="00D57206">
            <w:pPr>
              <w:pStyle w:val="TableParagraph"/>
              <w:tabs>
                <w:tab w:val="left" w:pos="828"/>
              </w:tabs>
              <w:spacing w:line="252" w:lineRule="exact"/>
              <w:rPr>
                <w:sz w:val="28"/>
                <w:szCs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Конкурс</w:t>
            </w:r>
            <w:proofErr w:type="spellEnd"/>
            <w:r w:rsidRPr="00234D60">
              <w:rPr>
                <w:sz w:val="28"/>
                <w:szCs w:val="28"/>
              </w:rPr>
              <w:t xml:space="preserve"> «</w:t>
            </w:r>
            <w:proofErr w:type="spellStart"/>
            <w:r w:rsidRPr="00234D60">
              <w:rPr>
                <w:sz w:val="28"/>
                <w:szCs w:val="28"/>
              </w:rPr>
              <w:t>Лучшая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Новогодняя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открытка</w:t>
            </w:r>
            <w:proofErr w:type="spellEnd"/>
            <w:r w:rsidRPr="00234D60">
              <w:rPr>
                <w:sz w:val="28"/>
                <w:szCs w:val="28"/>
              </w:rPr>
              <w:t xml:space="preserve">»  </w:t>
            </w:r>
          </w:p>
          <w:p w:rsidR="00562898" w:rsidRPr="00234D60" w:rsidRDefault="00562898" w:rsidP="00D57206">
            <w:pPr>
              <w:pStyle w:val="TableParagraph"/>
              <w:tabs>
                <w:tab w:val="left" w:pos="828"/>
              </w:tabs>
              <w:spacing w:before="1" w:line="252" w:lineRule="exact"/>
              <w:ind w:left="827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562898" w:rsidRPr="000660E5" w:rsidRDefault="00562898" w:rsidP="00D5720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18.12.202</w:t>
            </w:r>
            <w:r w:rsidR="000660E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хода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конкурса</w:t>
            </w:r>
            <w:proofErr w:type="spellEnd"/>
          </w:p>
        </w:tc>
        <w:tc>
          <w:tcPr>
            <w:tcW w:w="2127" w:type="dxa"/>
          </w:tcPr>
          <w:p w:rsidR="00562898" w:rsidRPr="009D4849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D4849">
              <w:rPr>
                <w:sz w:val="28"/>
              </w:rPr>
              <w:t>Фото</w:t>
            </w:r>
            <w:proofErr w:type="spellEnd"/>
            <w:r w:rsidRPr="009D4849">
              <w:rPr>
                <w:sz w:val="28"/>
              </w:rPr>
              <w:t xml:space="preserve">, </w:t>
            </w:r>
            <w:proofErr w:type="spellStart"/>
            <w:r w:rsidRPr="009D4849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550"/>
        </w:trPr>
        <w:tc>
          <w:tcPr>
            <w:tcW w:w="10804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:rsidR="00562898" w:rsidRDefault="00562898" w:rsidP="00D57206">
            <w:pPr>
              <w:pStyle w:val="TableParagraph"/>
              <w:spacing w:line="268" w:lineRule="exact"/>
              <w:ind w:left="4694" w:right="454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spellEnd"/>
          </w:p>
        </w:tc>
      </w:tr>
      <w:tr w:rsidR="00562898" w:rsidTr="00D57206">
        <w:trPr>
          <w:trHeight w:val="642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Всемирный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</w:p>
          <w:p w:rsidR="00562898" w:rsidRDefault="00562898" w:rsidP="00D57206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Спасибо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167" w:right="5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11.01.202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Проведение</w:t>
            </w:r>
            <w:r w:rsidRPr="00562898">
              <w:rPr>
                <w:spacing w:val="-3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акции</w:t>
            </w:r>
            <w:r w:rsidRPr="00562898">
              <w:rPr>
                <w:spacing w:val="-5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</w:t>
            </w:r>
          </w:p>
          <w:p w:rsidR="00562898" w:rsidRPr="00562898" w:rsidRDefault="00562898" w:rsidP="00D5720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ее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итоги</w:t>
            </w: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D4849">
              <w:rPr>
                <w:sz w:val="28"/>
              </w:rPr>
              <w:t>Фото</w:t>
            </w:r>
            <w:proofErr w:type="spellEnd"/>
            <w:r w:rsidRPr="009D4849">
              <w:rPr>
                <w:sz w:val="28"/>
              </w:rPr>
              <w:t xml:space="preserve">, </w:t>
            </w:r>
            <w:proofErr w:type="spellStart"/>
            <w:r w:rsidRPr="009D4849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1289"/>
        </w:trPr>
        <w:tc>
          <w:tcPr>
            <w:tcW w:w="3287" w:type="dxa"/>
          </w:tcPr>
          <w:p w:rsidR="00562898" w:rsidRPr="00562898" w:rsidRDefault="00562898" w:rsidP="00D57206">
            <w:pPr>
              <w:pStyle w:val="TableParagraph"/>
              <w:spacing w:line="317" w:lineRule="exact"/>
              <w:ind w:left="146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Мероприятия,</w:t>
            </w:r>
          </w:p>
          <w:p w:rsidR="00562898" w:rsidRPr="00562898" w:rsidRDefault="00562898" w:rsidP="00D57206">
            <w:pPr>
              <w:pStyle w:val="TableParagraph"/>
              <w:spacing w:line="322" w:lineRule="exact"/>
              <w:ind w:left="146" w:right="23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посвященные</w:t>
            </w:r>
            <w:r w:rsidRPr="00562898">
              <w:rPr>
                <w:spacing w:val="-3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szCs w:val="28"/>
                <w:lang w:val="ru-RU"/>
              </w:rPr>
              <w:t xml:space="preserve">230 </w:t>
            </w:r>
            <w:proofErr w:type="spellStart"/>
            <w:r w:rsidRPr="00562898">
              <w:rPr>
                <w:sz w:val="28"/>
                <w:szCs w:val="28"/>
                <w:lang w:val="ru-RU"/>
              </w:rPr>
              <w:t>летию</w:t>
            </w:r>
            <w:proofErr w:type="spellEnd"/>
            <w:r w:rsidRPr="00562898">
              <w:rPr>
                <w:sz w:val="28"/>
                <w:szCs w:val="28"/>
                <w:lang w:val="ru-RU"/>
              </w:rPr>
              <w:t xml:space="preserve"> со дня рождения Александра </w:t>
            </w:r>
            <w:proofErr w:type="spellStart"/>
            <w:r w:rsidRPr="00562898">
              <w:rPr>
                <w:sz w:val="28"/>
                <w:szCs w:val="28"/>
                <w:lang w:val="ru-RU"/>
              </w:rPr>
              <w:t>Грибоедова</w:t>
            </w:r>
            <w:proofErr w:type="spellEnd"/>
            <w:r w:rsidRPr="00562898">
              <w:rPr>
                <w:sz w:val="28"/>
                <w:szCs w:val="28"/>
                <w:lang w:val="ru-RU"/>
              </w:rPr>
              <w:t>, российского драматурга и поэта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7" w:lineRule="exact"/>
              <w:ind w:left="167" w:right="5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15.01.202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мероприятий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D4849">
              <w:rPr>
                <w:sz w:val="28"/>
              </w:rPr>
              <w:t>Фото</w:t>
            </w:r>
            <w:proofErr w:type="spellEnd"/>
            <w:r w:rsidRPr="009D4849">
              <w:rPr>
                <w:sz w:val="28"/>
              </w:rPr>
              <w:t xml:space="preserve">, </w:t>
            </w:r>
            <w:proofErr w:type="spellStart"/>
            <w:r w:rsidRPr="009D4849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645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Международный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</w:p>
          <w:p w:rsidR="00562898" w:rsidRDefault="00562898" w:rsidP="00D57206">
            <w:pPr>
              <w:pStyle w:val="TableParagraph"/>
              <w:spacing w:before="2" w:line="308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памяти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Холокоста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167" w:right="5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27.01.202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его итогов</w:t>
            </w:r>
          </w:p>
        </w:tc>
        <w:tc>
          <w:tcPr>
            <w:tcW w:w="2127" w:type="dxa"/>
          </w:tcPr>
          <w:p w:rsidR="00562898" w:rsidRPr="00562898" w:rsidRDefault="00562898" w:rsidP="00D57206">
            <w:pPr>
              <w:rPr>
                <w:rFonts w:ascii="Times New Roman" w:hAnsi="Times New Roman" w:cs="Times New Roman"/>
              </w:rPr>
            </w:pPr>
            <w:proofErr w:type="spellStart"/>
            <w:r w:rsidRPr="00562898">
              <w:rPr>
                <w:rFonts w:ascii="Times New Roman" w:hAnsi="Times New Roman" w:cs="Times New Roman"/>
                <w:sz w:val="28"/>
              </w:rPr>
              <w:t>Фото</w:t>
            </w:r>
            <w:proofErr w:type="spellEnd"/>
            <w:r w:rsidRPr="00562898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562898">
              <w:rPr>
                <w:rFonts w:ascii="Times New Roman" w:hAnsi="Times New Roman" w:cs="Times New Roman"/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642"/>
        </w:trPr>
        <w:tc>
          <w:tcPr>
            <w:tcW w:w="3287" w:type="dxa"/>
          </w:tcPr>
          <w:p w:rsidR="00562898" w:rsidRPr="00234D60" w:rsidRDefault="00562898" w:rsidP="00D5720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Международный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день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дарения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книг</w:t>
            </w:r>
            <w:proofErr w:type="spellEnd"/>
          </w:p>
          <w:p w:rsidR="00562898" w:rsidRDefault="00562898" w:rsidP="00D57206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08" w:lineRule="exact"/>
              <w:ind w:left="167" w:right="5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14.01.202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его итогов</w:t>
            </w:r>
          </w:p>
        </w:tc>
        <w:tc>
          <w:tcPr>
            <w:tcW w:w="2127" w:type="dxa"/>
          </w:tcPr>
          <w:p w:rsidR="00562898" w:rsidRPr="00562898" w:rsidRDefault="00562898" w:rsidP="00D57206">
            <w:pPr>
              <w:rPr>
                <w:rFonts w:ascii="Times New Roman" w:hAnsi="Times New Roman" w:cs="Times New Roman"/>
              </w:rPr>
            </w:pPr>
            <w:proofErr w:type="spellStart"/>
            <w:r w:rsidRPr="00562898">
              <w:rPr>
                <w:rFonts w:ascii="Times New Roman" w:hAnsi="Times New Roman" w:cs="Times New Roman"/>
                <w:sz w:val="28"/>
              </w:rPr>
              <w:t>Фото</w:t>
            </w:r>
            <w:proofErr w:type="spellEnd"/>
            <w:r w:rsidRPr="00562898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562898">
              <w:rPr>
                <w:rFonts w:ascii="Times New Roman" w:hAnsi="Times New Roman" w:cs="Times New Roman"/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642"/>
        </w:trPr>
        <w:tc>
          <w:tcPr>
            <w:tcW w:w="3287" w:type="dxa"/>
          </w:tcPr>
          <w:p w:rsidR="00562898" w:rsidRPr="00234D60" w:rsidRDefault="00562898" w:rsidP="00D5720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День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памяти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воинов-интернационалистов</w:t>
            </w:r>
            <w:proofErr w:type="spellEnd"/>
          </w:p>
          <w:p w:rsidR="00562898" w:rsidRPr="00234D60" w:rsidRDefault="00562898" w:rsidP="00D57206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08" w:lineRule="exact"/>
              <w:ind w:left="167" w:right="5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15.01.202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2127" w:type="dxa"/>
          </w:tcPr>
          <w:p w:rsidR="00562898" w:rsidRPr="00562898" w:rsidRDefault="00562898" w:rsidP="00D57206">
            <w:pPr>
              <w:rPr>
                <w:rFonts w:ascii="Times New Roman" w:hAnsi="Times New Roman" w:cs="Times New Roman"/>
              </w:rPr>
            </w:pPr>
            <w:proofErr w:type="spellStart"/>
            <w:r w:rsidRPr="00562898">
              <w:rPr>
                <w:rFonts w:ascii="Times New Roman" w:hAnsi="Times New Roman" w:cs="Times New Roman"/>
                <w:sz w:val="28"/>
              </w:rPr>
              <w:t>Фото</w:t>
            </w:r>
            <w:proofErr w:type="spellEnd"/>
            <w:r w:rsidRPr="00562898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562898">
              <w:rPr>
                <w:rFonts w:ascii="Times New Roman" w:hAnsi="Times New Roman" w:cs="Times New Roman"/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6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22" w:lineRule="exact"/>
              <w:ind w:left="146"/>
              <w:rPr>
                <w:sz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Акция</w:t>
            </w:r>
            <w:proofErr w:type="spellEnd"/>
            <w:r w:rsidRPr="00234D60">
              <w:rPr>
                <w:sz w:val="28"/>
                <w:szCs w:val="28"/>
              </w:rPr>
              <w:t>: «</w:t>
            </w:r>
            <w:proofErr w:type="spellStart"/>
            <w:r w:rsidRPr="00234D60">
              <w:rPr>
                <w:sz w:val="28"/>
                <w:szCs w:val="28"/>
              </w:rPr>
              <w:t>Поможем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зимующим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птицам</w:t>
            </w:r>
            <w:proofErr w:type="spellEnd"/>
            <w:proofErr w:type="gramStart"/>
            <w:r w:rsidRPr="00234D60">
              <w:rPr>
                <w:sz w:val="28"/>
                <w:szCs w:val="28"/>
              </w:rPr>
              <w:t>!»</w:t>
            </w:r>
            <w:proofErr w:type="gramEnd"/>
            <w:r w:rsidRPr="00234D60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562898" w:rsidRDefault="00562898" w:rsidP="00D57206">
            <w:pPr>
              <w:pStyle w:val="TableParagraph"/>
              <w:spacing w:line="315" w:lineRule="exact"/>
              <w:ind w:left="167" w:right="49"/>
              <w:jc w:val="center"/>
              <w:rPr>
                <w:sz w:val="28"/>
              </w:rPr>
            </w:pPr>
            <w:r>
              <w:rPr>
                <w:sz w:val="28"/>
              </w:rPr>
              <w:t>25-</w:t>
            </w:r>
          </w:p>
          <w:p w:rsidR="00562898" w:rsidRPr="000660E5" w:rsidRDefault="00562898" w:rsidP="00D57206">
            <w:pPr>
              <w:pStyle w:val="TableParagraph"/>
              <w:spacing w:line="322" w:lineRule="exact"/>
              <w:ind w:left="167" w:right="5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31.01.202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spacing w:before="2"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36BEA">
              <w:rPr>
                <w:sz w:val="28"/>
              </w:rPr>
              <w:t>Фото</w:t>
            </w:r>
            <w:proofErr w:type="spellEnd"/>
            <w:r w:rsidRPr="00936BEA">
              <w:rPr>
                <w:sz w:val="28"/>
              </w:rPr>
              <w:t xml:space="preserve">, </w:t>
            </w:r>
            <w:proofErr w:type="spellStart"/>
            <w:r w:rsidRPr="00936BEA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6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Акция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Блокадный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167" w:right="5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27.01.202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ind w:right="762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 школьных</w:t>
            </w:r>
            <w:r w:rsidRPr="00562898">
              <w:rPr>
                <w:spacing w:val="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событий,</w:t>
            </w:r>
            <w:r w:rsidRPr="00562898">
              <w:rPr>
                <w:spacing w:val="-16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посвященных</w:t>
            </w:r>
          </w:p>
          <w:p w:rsidR="00562898" w:rsidRPr="00562898" w:rsidRDefault="00562898" w:rsidP="00D57206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памятному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дню</w:t>
            </w:r>
          </w:p>
        </w:tc>
        <w:tc>
          <w:tcPr>
            <w:tcW w:w="2127" w:type="dxa"/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36BEA">
              <w:rPr>
                <w:sz w:val="28"/>
              </w:rPr>
              <w:t>Фото</w:t>
            </w:r>
            <w:proofErr w:type="spellEnd"/>
            <w:r w:rsidRPr="00936BEA">
              <w:rPr>
                <w:sz w:val="28"/>
              </w:rPr>
              <w:t xml:space="preserve">, </w:t>
            </w:r>
            <w:proofErr w:type="spellStart"/>
            <w:r w:rsidRPr="00936BEA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6"/>
        </w:trPr>
        <w:tc>
          <w:tcPr>
            <w:tcW w:w="3287" w:type="dxa"/>
            <w:tcBorders>
              <w:bottom w:val="single" w:sz="18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315" w:lineRule="exact"/>
              <w:ind w:left="146"/>
              <w:rPr>
                <w:sz w:val="28"/>
                <w:lang w:val="ru-RU"/>
              </w:rPr>
            </w:pPr>
            <w:r w:rsidRPr="00562898">
              <w:rPr>
                <w:sz w:val="28"/>
                <w:szCs w:val="28"/>
                <w:lang w:val="ru-RU"/>
              </w:rPr>
              <w:t>165 лет со дня рождения Антона Чехова, российского писателя (1860-1904)</w:t>
            </w:r>
          </w:p>
        </w:tc>
        <w:tc>
          <w:tcPr>
            <w:tcW w:w="1702" w:type="dxa"/>
            <w:tcBorders>
              <w:bottom w:val="single" w:sz="18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167" w:right="5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29.01.202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bottom w:val="single" w:sz="18" w:space="0" w:color="000000"/>
            </w:tcBorders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ind w:right="762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мероприятий</w:t>
            </w:r>
            <w:proofErr w:type="spellEnd"/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:rsidR="00562898" w:rsidRPr="00936BEA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36BEA">
              <w:rPr>
                <w:sz w:val="28"/>
              </w:rPr>
              <w:t>Фото</w:t>
            </w:r>
            <w:proofErr w:type="spellEnd"/>
            <w:r w:rsidRPr="00936BEA">
              <w:rPr>
                <w:sz w:val="28"/>
              </w:rPr>
              <w:t xml:space="preserve">, </w:t>
            </w:r>
            <w:proofErr w:type="spellStart"/>
            <w:r w:rsidRPr="00936BEA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552"/>
        </w:trPr>
        <w:tc>
          <w:tcPr>
            <w:tcW w:w="1080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271" w:lineRule="exact"/>
              <w:ind w:left="4694" w:right="45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1288"/>
        </w:trPr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316" w:lineRule="exact"/>
              <w:ind w:left="146"/>
              <w:rPr>
                <w:sz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Вечер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встречи</w:t>
            </w:r>
            <w:proofErr w:type="spellEnd"/>
            <w:r w:rsidRPr="00234D60">
              <w:rPr>
                <w:sz w:val="28"/>
                <w:szCs w:val="28"/>
              </w:rPr>
              <w:t xml:space="preserve"> с </w:t>
            </w:r>
            <w:proofErr w:type="spellStart"/>
            <w:r w:rsidRPr="00234D60">
              <w:rPr>
                <w:sz w:val="28"/>
                <w:szCs w:val="28"/>
              </w:rPr>
              <w:t>выпускниками</w:t>
            </w:r>
            <w:proofErr w:type="spellEnd"/>
            <w:r w:rsidRPr="00234D60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6" w:lineRule="exact"/>
              <w:ind w:left="0" w:right="155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01.02.202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ind w:right="762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мероприятий</w:t>
            </w:r>
            <w:proofErr w:type="spellEnd"/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936BEA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36BEA">
              <w:rPr>
                <w:sz w:val="28"/>
              </w:rPr>
              <w:t>Фото</w:t>
            </w:r>
            <w:proofErr w:type="spellEnd"/>
            <w:r w:rsidRPr="00936BEA">
              <w:rPr>
                <w:sz w:val="28"/>
              </w:rPr>
              <w:t xml:space="preserve">, </w:t>
            </w:r>
            <w:proofErr w:type="spellStart"/>
            <w:r w:rsidRPr="00936BEA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551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российской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науки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157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08.02.202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памятной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даты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36BEA">
              <w:rPr>
                <w:sz w:val="28"/>
              </w:rPr>
              <w:t>Фото</w:t>
            </w:r>
            <w:proofErr w:type="spellEnd"/>
            <w:r w:rsidRPr="00936BEA">
              <w:rPr>
                <w:sz w:val="28"/>
              </w:rPr>
              <w:t xml:space="preserve">, </w:t>
            </w:r>
            <w:proofErr w:type="spellStart"/>
            <w:r w:rsidRPr="00936BEA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642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юного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героя</w:t>
            </w:r>
            <w:proofErr w:type="spellEnd"/>
          </w:p>
          <w:p w:rsidR="00562898" w:rsidRDefault="00562898" w:rsidP="00D57206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антифашиста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155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08.02.202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spellStart"/>
            <w:r w:rsidRPr="00562898">
              <w:rPr>
                <w:sz w:val="28"/>
                <w:lang w:val="ru-RU"/>
              </w:rPr>
              <w:t>Онлайн-выставка</w:t>
            </w:r>
            <w:proofErr w:type="spellEnd"/>
          </w:p>
          <w:p w:rsidR="00562898" w:rsidRPr="00562898" w:rsidRDefault="00562898" w:rsidP="00D5720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рисунков</w:t>
            </w:r>
            <w:r w:rsidRPr="00562898">
              <w:rPr>
                <w:spacing w:val="-3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ее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итоги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36BEA">
              <w:rPr>
                <w:sz w:val="28"/>
              </w:rPr>
              <w:t>Фото</w:t>
            </w:r>
            <w:proofErr w:type="spellEnd"/>
            <w:r w:rsidRPr="00936BEA">
              <w:rPr>
                <w:sz w:val="28"/>
              </w:rPr>
              <w:t xml:space="preserve">, </w:t>
            </w:r>
            <w:proofErr w:type="spellStart"/>
            <w:r w:rsidRPr="00936BEA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1288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562898" w:rsidRDefault="00562898" w:rsidP="00D57206">
            <w:pPr>
              <w:pStyle w:val="TableParagraph"/>
              <w:ind w:left="146" w:right="437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Беседы, посвященные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Дню памяти воинов-</w:t>
            </w:r>
            <w:r w:rsidRPr="00562898">
              <w:rPr>
                <w:spacing w:val="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интернационалистов</w:t>
            </w:r>
            <w:r w:rsidRPr="00562898">
              <w:rPr>
                <w:spacing w:val="-11"/>
                <w:sz w:val="28"/>
                <w:lang w:val="ru-RU"/>
              </w:rPr>
              <w:t xml:space="preserve"> </w:t>
            </w:r>
            <w:proofErr w:type="gramStart"/>
            <w:r w:rsidRPr="00562898">
              <w:rPr>
                <w:sz w:val="28"/>
                <w:lang w:val="ru-RU"/>
              </w:rPr>
              <w:t>в</w:t>
            </w:r>
            <w:proofErr w:type="gramEnd"/>
          </w:p>
          <w:p w:rsidR="00562898" w:rsidRDefault="00562898" w:rsidP="00D57206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России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157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15.02.202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мероприятий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936BEA">
              <w:rPr>
                <w:sz w:val="28"/>
              </w:rPr>
              <w:t>Фото</w:t>
            </w:r>
            <w:proofErr w:type="spellEnd"/>
            <w:r w:rsidRPr="00936BEA">
              <w:rPr>
                <w:sz w:val="28"/>
              </w:rPr>
              <w:t xml:space="preserve">, </w:t>
            </w:r>
            <w:proofErr w:type="spellStart"/>
            <w:r w:rsidRPr="00936BEA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964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ну-ка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мальчики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155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16.02.202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3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итогов</w:t>
            </w:r>
          </w:p>
          <w:p w:rsidR="00562898" w:rsidRPr="00562898" w:rsidRDefault="00562898" w:rsidP="00D57206">
            <w:pPr>
              <w:pStyle w:val="TableParagraph"/>
              <w:spacing w:line="322" w:lineRule="exact"/>
              <w:ind w:right="693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ключевых мероприятий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праздничной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даты.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roofErr w:type="spellStart"/>
            <w:r w:rsidRPr="00C958B3">
              <w:rPr>
                <w:sz w:val="28"/>
              </w:rPr>
              <w:t>Фото</w:t>
            </w:r>
            <w:proofErr w:type="spellEnd"/>
            <w:r w:rsidRPr="00C958B3">
              <w:rPr>
                <w:sz w:val="28"/>
              </w:rPr>
              <w:t xml:space="preserve">, </w:t>
            </w:r>
            <w:proofErr w:type="spellStart"/>
            <w:r w:rsidRPr="00C958B3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964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315" w:lineRule="exact"/>
              <w:ind w:left="146"/>
              <w:rPr>
                <w:sz w:val="28"/>
                <w:lang w:val="ru-RU"/>
              </w:rPr>
            </w:pPr>
            <w:r w:rsidRPr="00562898">
              <w:rPr>
                <w:sz w:val="28"/>
                <w:szCs w:val="28"/>
                <w:lang w:val="ru-RU"/>
              </w:rPr>
              <w:t>Тематическое мероприятие, посвященное международному Дню родного языка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155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21.02.202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roofErr w:type="spellStart"/>
            <w:r w:rsidRPr="00C958B3">
              <w:rPr>
                <w:sz w:val="28"/>
              </w:rPr>
              <w:t>Фото</w:t>
            </w:r>
            <w:proofErr w:type="spellEnd"/>
            <w:r w:rsidRPr="00C958B3">
              <w:rPr>
                <w:sz w:val="28"/>
              </w:rPr>
              <w:t xml:space="preserve">, </w:t>
            </w:r>
            <w:proofErr w:type="spellStart"/>
            <w:r w:rsidRPr="00C958B3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642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Акция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Подари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книгу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315" w:lineRule="exact"/>
              <w:ind w:left="167" w:right="5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  <w:p w:rsidR="00562898" w:rsidRPr="000660E5" w:rsidRDefault="00562898" w:rsidP="00D57206">
            <w:pPr>
              <w:pStyle w:val="TableParagraph"/>
              <w:spacing w:line="308" w:lineRule="exact"/>
              <w:ind w:left="167" w:right="5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roofErr w:type="spellStart"/>
            <w:r w:rsidRPr="00C958B3">
              <w:rPr>
                <w:sz w:val="28"/>
              </w:rPr>
              <w:t>Фото</w:t>
            </w:r>
            <w:proofErr w:type="spellEnd"/>
            <w:r w:rsidRPr="00C958B3">
              <w:rPr>
                <w:sz w:val="28"/>
              </w:rPr>
              <w:t xml:space="preserve">, </w:t>
            </w:r>
            <w:proofErr w:type="spellStart"/>
            <w:r w:rsidRPr="00C958B3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1288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315" w:lineRule="exact"/>
              <w:ind w:left="146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Мероприятия,</w:t>
            </w:r>
          </w:p>
          <w:p w:rsidR="00562898" w:rsidRPr="00562898" w:rsidRDefault="00562898" w:rsidP="00D57206">
            <w:pPr>
              <w:pStyle w:val="TableParagraph"/>
              <w:ind w:left="146" w:right="476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посвященные Дню</w:t>
            </w:r>
            <w:r w:rsidRPr="00562898">
              <w:rPr>
                <w:spacing w:val="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защитника</w:t>
            </w:r>
            <w:r w:rsidRPr="00562898">
              <w:rPr>
                <w:spacing w:val="-13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Отечества:</w:t>
            </w:r>
          </w:p>
          <w:p w:rsidR="00562898" w:rsidRDefault="00562898" w:rsidP="00D57206">
            <w:pPr>
              <w:pStyle w:val="TableParagraph"/>
              <w:spacing w:before="1"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Уроки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мужества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0660E5" w:rsidRDefault="00562898" w:rsidP="00D57206">
            <w:pPr>
              <w:pStyle w:val="TableParagraph"/>
              <w:ind w:left="623" w:right="265" w:hanging="226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его итогов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roofErr w:type="spellStart"/>
            <w:r w:rsidRPr="00C958B3">
              <w:rPr>
                <w:sz w:val="28"/>
              </w:rPr>
              <w:t>Фото</w:t>
            </w:r>
            <w:proofErr w:type="spellEnd"/>
            <w:r w:rsidRPr="00C958B3">
              <w:rPr>
                <w:sz w:val="28"/>
              </w:rPr>
              <w:t xml:space="preserve">, </w:t>
            </w:r>
            <w:proofErr w:type="spellStart"/>
            <w:r w:rsidRPr="00C958B3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964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315" w:lineRule="exact"/>
              <w:ind w:left="146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Конкурс</w:t>
            </w:r>
            <w:r w:rsidRPr="00562898">
              <w:rPr>
                <w:spacing w:val="-3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рисунков</w:t>
            </w:r>
          </w:p>
          <w:p w:rsidR="00562898" w:rsidRPr="00562898" w:rsidRDefault="00562898" w:rsidP="00D57206">
            <w:pPr>
              <w:pStyle w:val="TableParagraph"/>
              <w:spacing w:line="322" w:lineRule="exact"/>
              <w:ind w:left="146" w:right="1025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«День защитника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Отечества»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0660E5" w:rsidRDefault="00562898" w:rsidP="00D57206">
            <w:pPr>
              <w:pStyle w:val="TableParagraph"/>
              <w:ind w:left="623" w:right="265" w:hanging="226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его итогов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roofErr w:type="spellStart"/>
            <w:r w:rsidRPr="00C958B3">
              <w:rPr>
                <w:sz w:val="28"/>
              </w:rPr>
              <w:t>Фото</w:t>
            </w:r>
            <w:proofErr w:type="spellEnd"/>
            <w:r w:rsidRPr="00C958B3">
              <w:rPr>
                <w:sz w:val="28"/>
              </w:rPr>
              <w:t xml:space="preserve">, </w:t>
            </w:r>
            <w:proofErr w:type="spellStart"/>
            <w:r w:rsidRPr="00C958B3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550"/>
        </w:trPr>
        <w:tc>
          <w:tcPr>
            <w:tcW w:w="1080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271" w:lineRule="exact"/>
              <w:ind w:left="4694" w:right="454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1288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562898" w:rsidRDefault="00562898" w:rsidP="00D57206">
            <w:pPr>
              <w:pStyle w:val="TableParagraph"/>
              <w:ind w:left="146"/>
              <w:rPr>
                <w:sz w:val="28"/>
                <w:lang w:val="ru-RU"/>
              </w:rPr>
            </w:pPr>
            <w:r w:rsidRPr="00562898">
              <w:rPr>
                <w:sz w:val="28"/>
                <w:szCs w:val="28"/>
                <w:lang w:val="ru-RU"/>
              </w:rPr>
              <w:lastRenderedPageBreak/>
              <w:t>Международный день борьбы с наркоманией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7" w:lineRule="exact"/>
              <w:ind w:left="0" w:right="196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1.03.202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ind w:right="1582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roofErr w:type="spellStart"/>
            <w:r w:rsidRPr="00C958B3">
              <w:rPr>
                <w:sz w:val="28"/>
              </w:rPr>
              <w:t>Фото</w:t>
            </w:r>
            <w:proofErr w:type="spellEnd"/>
            <w:r w:rsidRPr="00C958B3">
              <w:rPr>
                <w:sz w:val="28"/>
              </w:rPr>
              <w:t xml:space="preserve">, </w:t>
            </w:r>
            <w:proofErr w:type="spellStart"/>
            <w:r w:rsidRPr="00C958B3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1288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562898" w:rsidRDefault="00562898" w:rsidP="00D57206">
            <w:pPr>
              <w:pStyle w:val="TableParagraph"/>
              <w:ind w:left="146"/>
              <w:rPr>
                <w:sz w:val="28"/>
                <w:szCs w:val="28"/>
                <w:lang w:val="ru-RU"/>
              </w:rPr>
            </w:pPr>
            <w:r w:rsidRPr="00562898">
              <w:rPr>
                <w:sz w:val="28"/>
                <w:szCs w:val="28"/>
                <w:lang w:val="ru-RU" w:eastAsia="ru-RU"/>
              </w:rPr>
              <w:t xml:space="preserve">Неделя профилактики употребления </w:t>
            </w:r>
            <w:proofErr w:type="spellStart"/>
            <w:r w:rsidRPr="00562898">
              <w:rPr>
                <w:sz w:val="28"/>
                <w:szCs w:val="28"/>
                <w:lang w:val="ru-RU" w:eastAsia="ru-RU"/>
              </w:rPr>
              <w:t>психоактивных</w:t>
            </w:r>
            <w:proofErr w:type="spellEnd"/>
            <w:r w:rsidRPr="00562898">
              <w:rPr>
                <w:sz w:val="28"/>
                <w:szCs w:val="28"/>
                <w:lang w:val="ru-RU" w:eastAsia="ru-RU"/>
              </w:rPr>
              <w:t xml:space="preserve"> веществ «Независимое детство»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7" w:lineRule="exact"/>
              <w:ind w:left="0" w:right="196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1-6.03.202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ind w:right="1582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roofErr w:type="spellStart"/>
            <w:r w:rsidRPr="00C958B3">
              <w:rPr>
                <w:sz w:val="28"/>
              </w:rPr>
              <w:t>Фото</w:t>
            </w:r>
            <w:proofErr w:type="spellEnd"/>
            <w:r w:rsidRPr="00C958B3">
              <w:rPr>
                <w:sz w:val="28"/>
              </w:rPr>
              <w:t xml:space="preserve">, </w:t>
            </w:r>
            <w:proofErr w:type="spellStart"/>
            <w:r w:rsidRPr="00C958B3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1288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562898" w:rsidRDefault="00562898" w:rsidP="00D57206">
            <w:pPr>
              <w:pStyle w:val="TableParagraph"/>
              <w:ind w:left="146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Мероприятия,</w:t>
            </w:r>
            <w:r w:rsidRPr="00562898">
              <w:rPr>
                <w:spacing w:val="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посвященные</w:t>
            </w:r>
          </w:p>
          <w:p w:rsidR="00562898" w:rsidRPr="00562898" w:rsidRDefault="00562898" w:rsidP="00D57206">
            <w:pPr>
              <w:pStyle w:val="TableParagraph"/>
              <w:spacing w:line="322" w:lineRule="exact"/>
              <w:ind w:left="146" w:right="958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Международному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женскому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дню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7" w:lineRule="exact"/>
              <w:ind w:left="0" w:right="196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07.03.202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ind w:right="1582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roofErr w:type="spellStart"/>
            <w:r w:rsidRPr="00C958B3">
              <w:rPr>
                <w:sz w:val="28"/>
              </w:rPr>
              <w:t>Фото</w:t>
            </w:r>
            <w:proofErr w:type="spellEnd"/>
            <w:r w:rsidRPr="00C958B3">
              <w:rPr>
                <w:sz w:val="28"/>
              </w:rPr>
              <w:t xml:space="preserve">, </w:t>
            </w:r>
            <w:proofErr w:type="spellStart"/>
            <w:r w:rsidRPr="00C958B3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1288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птиц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0660E5" w:rsidRDefault="00562898" w:rsidP="00D57206">
            <w:pPr>
              <w:tabs>
                <w:tab w:val="left" w:pos="6960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13.03.202</w:t>
            </w:r>
            <w:r w:rsidR="000660E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ind w:right="1582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roofErr w:type="spellStart"/>
            <w:r w:rsidRPr="00C958B3">
              <w:rPr>
                <w:sz w:val="28"/>
              </w:rPr>
              <w:t>Фото</w:t>
            </w:r>
            <w:proofErr w:type="spellEnd"/>
            <w:r w:rsidRPr="00C958B3">
              <w:rPr>
                <w:sz w:val="28"/>
              </w:rPr>
              <w:t xml:space="preserve">, </w:t>
            </w:r>
            <w:proofErr w:type="spellStart"/>
            <w:r w:rsidRPr="00C958B3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967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234D60" w:rsidRDefault="00562898" w:rsidP="00D57206">
            <w:pPr>
              <w:pStyle w:val="TableParagraph"/>
              <w:spacing w:line="242" w:lineRule="auto"/>
              <w:ind w:left="146" w:right="921"/>
              <w:rPr>
                <w:sz w:val="28"/>
                <w:szCs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День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воссоединения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Крыма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194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18.03.202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ind w:right="1582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roofErr w:type="spellStart"/>
            <w:r w:rsidRPr="00C958B3">
              <w:rPr>
                <w:sz w:val="28"/>
              </w:rPr>
              <w:t>Фото</w:t>
            </w:r>
            <w:proofErr w:type="spellEnd"/>
            <w:r w:rsidRPr="00C958B3">
              <w:rPr>
                <w:sz w:val="28"/>
              </w:rPr>
              <w:t xml:space="preserve">, </w:t>
            </w:r>
            <w:proofErr w:type="spellStart"/>
            <w:r w:rsidRPr="00C958B3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967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242" w:lineRule="auto"/>
              <w:ind w:left="146" w:right="921"/>
              <w:rPr>
                <w:sz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День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Земли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194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20.03.202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spacing w:line="320" w:lineRule="atLeast"/>
              <w:ind w:right="322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roofErr w:type="spellStart"/>
            <w:r w:rsidRPr="00C958B3">
              <w:rPr>
                <w:sz w:val="28"/>
              </w:rPr>
              <w:t>Фото</w:t>
            </w:r>
            <w:proofErr w:type="spellEnd"/>
            <w:r w:rsidRPr="00C958B3">
              <w:rPr>
                <w:sz w:val="28"/>
              </w:rPr>
              <w:t xml:space="preserve">, </w:t>
            </w:r>
            <w:proofErr w:type="spellStart"/>
            <w:r w:rsidRPr="00C958B3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967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242" w:lineRule="auto"/>
              <w:ind w:left="146" w:right="921"/>
              <w:rPr>
                <w:sz w:val="28"/>
                <w:szCs w:val="28"/>
                <w:lang w:val="ru-RU"/>
              </w:rPr>
            </w:pPr>
            <w:r w:rsidRPr="00562898">
              <w:rPr>
                <w:sz w:val="28"/>
                <w:szCs w:val="28"/>
                <w:lang w:val="ru-RU"/>
              </w:rPr>
              <w:t>Работа детской оздоровительной площадки «Солнышко»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315" w:lineRule="exact"/>
              <w:ind w:left="0" w:right="194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Весенние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каникулы</w:t>
            </w:r>
            <w:proofErr w:type="spellEnd"/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 работы пришкольного лагеря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roofErr w:type="spellStart"/>
            <w:r w:rsidRPr="00C958B3">
              <w:rPr>
                <w:sz w:val="28"/>
              </w:rPr>
              <w:t>Фото</w:t>
            </w:r>
            <w:proofErr w:type="spellEnd"/>
            <w:r w:rsidRPr="00C958B3">
              <w:rPr>
                <w:sz w:val="28"/>
              </w:rPr>
              <w:t xml:space="preserve">, </w:t>
            </w:r>
            <w:proofErr w:type="spellStart"/>
            <w:r w:rsidRPr="00C958B3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967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562898" w:rsidRDefault="00562898" w:rsidP="00D57206">
            <w:pPr>
              <w:tabs>
                <w:tab w:val="left" w:pos="696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2898">
              <w:rPr>
                <w:rFonts w:ascii="Times New Roman" w:hAnsi="Times New Roman"/>
                <w:sz w:val="28"/>
                <w:szCs w:val="28"/>
                <w:lang w:val="ru-RU"/>
              </w:rPr>
              <w:t>Общешкольный субботник по уборке школьного двора.</w:t>
            </w:r>
          </w:p>
          <w:p w:rsidR="00562898" w:rsidRPr="00562898" w:rsidRDefault="00562898" w:rsidP="00D57206">
            <w:pPr>
              <w:pStyle w:val="TableParagraph"/>
              <w:spacing w:line="242" w:lineRule="auto"/>
              <w:ind w:left="146" w:right="921"/>
              <w:rPr>
                <w:sz w:val="28"/>
                <w:szCs w:val="28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194"/>
              <w:jc w:val="righ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z w:val="28"/>
              </w:rPr>
              <w:t xml:space="preserve"> 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spacing w:line="320" w:lineRule="atLeast"/>
              <w:ind w:left="0" w:right="322"/>
              <w:rPr>
                <w:sz w:val="28"/>
              </w:rPr>
            </w:pPr>
            <w:proofErr w:type="spellStart"/>
            <w:r>
              <w:rPr>
                <w:sz w:val="28"/>
              </w:rPr>
              <w:t>субботника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roofErr w:type="spellStart"/>
            <w:r w:rsidRPr="00C958B3">
              <w:rPr>
                <w:sz w:val="28"/>
              </w:rPr>
              <w:t>Фото</w:t>
            </w:r>
            <w:proofErr w:type="spellEnd"/>
            <w:r w:rsidRPr="00C958B3">
              <w:rPr>
                <w:sz w:val="28"/>
              </w:rPr>
              <w:t xml:space="preserve">, </w:t>
            </w:r>
            <w:proofErr w:type="spellStart"/>
            <w:r w:rsidRPr="00C958B3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967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562898" w:rsidRDefault="00562898" w:rsidP="00D57206">
            <w:pPr>
              <w:tabs>
                <w:tab w:val="left" w:pos="6960"/>
              </w:tabs>
              <w:rPr>
                <w:sz w:val="28"/>
                <w:szCs w:val="28"/>
                <w:lang w:val="ru-RU"/>
              </w:rPr>
            </w:pPr>
            <w:r w:rsidRPr="00562898">
              <w:rPr>
                <w:rFonts w:ascii="Times New Roman" w:hAnsi="Times New Roman"/>
                <w:sz w:val="28"/>
                <w:szCs w:val="28"/>
                <w:lang w:val="ru-RU"/>
              </w:rPr>
              <w:t>Районный конкурс-представление школьных театров, посвященный «Всемирному дню театра»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194"/>
              <w:jc w:val="righ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z w:val="28"/>
              </w:rPr>
              <w:t xml:space="preserve"> 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spacing w:line="320" w:lineRule="atLeast"/>
              <w:ind w:left="0" w:right="322"/>
              <w:rPr>
                <w:sz w:val="28"/>
              </w:rPr>
            </w:pPr>
            <w:proofErr w:type="spellStart"/>
            <w:r>
              <w:rPr>
                <w:sz w:val="28"/>
              </w:rPr>
              <w:t>субботника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98" w:rsidRDefault="00562898" w:rsidP="00D57206">
            <w:proofErr w:type="spellStart"/>
            <w:r w:rsidRPr="00C958B3">
              <w:rPr>
                <w:sz w:val="28"/>
              </w:rPr>
              <w:t>Фото</w:t>
            </w:r>
            <w:proofErr w:type="spellEnd"/>
            <w:r w:rsidRPr="00C958B3">
              <w:rPr>
                <w:sz w:val="28"/>
              </w:rPr>
              <w:t xml:space="preserve">, </w:t>
            </w:r>
            <w:proofErr w:type="spellStart"/>
            <w:r w:rsidRPr="00C958B3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550"/>
        </w:trPr>
        <w:tc>
          <w:tcPr>
            <w:tcW w:w="10804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:rsidR="00562898" w:rsidRDefault="00562898" w:rsidP="00D57206">
            <w:pPr>
              <w:pStyle w:val="TableParagraph"/>
              <w:spacing w:line="271" w:lineRule="exact"/>
              <w:ind w:left="4694" w:right="466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</w:tr>
      <w:tr w:rsidR="00562898" w:rsidTr="00D57206">
        <w:trPr>
          <w:trHeight w:val="644"/>
        </w:trPr>
        <w:tc>
          <w:tcPr>
            <w:tcW w:w="3287" w:type="dxa"/>
            <w:tcBorders>
              <w:top w:val="single" w:sz="18" w:space="0" w:color="000000"/>
            </w:tcBorders>
          </w:tcPr>
          <w:p w:rsidR="00562898" w:rsidRDefault="00562898" w:rsidP="00D57206">
            <w:pPr>
              <w:pStyle w:val="TableParagraph"/>
              <w:spacing w:line="317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птиц</w:t>
            </w:r>
            <w:proofErr w:type="spellEnd"/>
          </w:p>
        </w:tc>
        <w:tc>
          <w:tcPr>
            <w:tcW w:w="1702" w:type="dxa"/>
            <w:tcBorders>
              <w:top w:val="single" w:sz="18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17" w:lineRule="exact"/>
              <w:ind w:left="167" w:right="131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07.04.202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18" w:space="0" w:color="000000"/>
            </w:tcBorders>
          </w:tcPr>
          <w:p w:rsidR="00562898" w:rsidRPr="00562898" w:rsidRDefault="00562898" w:rsidP="00D57206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акции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562898">
              <w:rPr>
                <w:sz w:val="28"/>
                <w:lang w:val="ru-RU"/>
              </w:rPr>
              <w:t>от</w:t>
            </w:r>
            <w:proofErr w:type="gramEnd"/>
          </w:p>
          <w:p w:rsidR="00562898" w:rsidRPr="00562898" w:rsidRDefault="00562898" w:rsidP="00D5720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каждого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класса</w:t>
            </w:r>
          </w:p>
        </w:tc>
        <w:tc>
          <w:tcPr>
            <w:tcW w:w="2127" w:type="dxa"/>
            <w:tcBorders>
              <w:top w:val="single" w:sz="18" w:space="0" w:color="000000"/>
            </w:tcBorders>
          </w:tcPr>
          <w:p w:rsidR="00562898" w:rsidRDefault="00562898" w:rsidP="00D57206">
            <w:proofErr w:type="spellStart"/>
            <w:r w:rsidRPr="00537161">
              <w:rPr>
                <w:sz w:val="28"/>
              </w:rPr>
              <w:t>Фото</w:t>
            </w:r>
            <w:proofErr w:type="spellEnd"/>
            <w:r w:rsidRPr="00537161">
              <w:rPr>
                <w:sz w:val="28"/>
              </w:rPr>
              <w:t xml:space="preserve">, </w:t>
            </w:r>
            <w:proofErr w:type="spellStart"/>
            <w:r w:rsidRPr="0053716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645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освобождения</w:t>
            </w:r>
            <w:proofErr w:type="spellEnd"/>
          </w:p>
          <w:p w:rsidR="00562898" w:rsidRDefault="00562898" w:rsidP="00D57206">
            <w:pPr>
              <w:pStyle w:val="TableParagraph"/>
              <w:spacing w:line="311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узников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концлагерей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167" w:right="131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11.04.202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его итогов</w:t>
            </w:r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537161">
              <w:rPr>
                <w:sz w:val="28"/>
              </w:rPr>
              <w:t>Фото</w:t>
            </w:r>
            <w:proofErr w:type="spellEnd"/>
            <w:r w:rsidRPr="00537161">
              <w:rPr>
                <w:sz w:val="28"/>
              </w:rPr>
              <w:t xml:space="preserve">, </w:t>
            </w:r>
            <w:proofErr w:type="spellStart"/>
            <w:r w:rsidRPr="0053716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642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Всемирная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  <w:p w:rsidR="00562898" w:rsidRDefault="00562898" w:rsidP="00D57206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качества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167" w:right="131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14.04.202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и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его итогов</w:t>
            </w:r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537161">
              <w:rPr>
                <w:sz w:val="28"/>
              </w:rPr>
              <w:t>Фото</w:t>
            </w:r>
            <w:proofErr w:type="spellEnd"/>
            <w:r w:rsidRPr="00537161">
              <w:rPr>
                <w:sz w:val="28"/>
              </w:rPr>
              <w:t xml:space="preserve">, </w:t>
            </w:r>
            <w:proofErr w:type="spellStart"/>
            <w:r w:rsidRPr="0053716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6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космонавтики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167" w:right="131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12.04.202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История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памятной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даты.</w:t>
            </w:r>
          </w:p>
          <w:p w:rsidR="00562898" w:rsidRPr="00562898" w:rsidRDefault="00562898" w:rsidP="00D57206">
            <w:pPr>
              <w:pStyle w:val="TableParagraph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</w:t>
            </w:r>
            <w:r w:rsidRPr="00562898">
              <w:rPr>
                <w:spacing w:val="-3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</w:p>
          <w:p w:rsidR="00562898" w:rsidRPr="00562898" w:rsidRDefault="00562898" w:rsidP="00D57206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мероприятия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в</w:t>
            </w:r>
            <w:r w:rsidRPr="00562898">
              <w:rPr>
                <w:spacing w:val="-3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школе</w:t>
            </w:r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537161">
              <w:rPr>
                <w:sz w:val="28"/>
              </w:rPr>
              <w:t>Фото</w:t>
            </w:r>
            <w:proofErr w:type="spellEnd"/>
            <w:r w:rsidRPr="00537161">
              <w:rPr>
                <w:sz w:val="28"/>
              </w:rPr>
              <w:t xml:space="preserve">, </w:t>
            </w:r>
            <w:proofErr w:type="spellStart"/>
            <w:r w:rsidRPr="0053716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6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День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здоровья</w:t>
            </w:r>
            <w:proofErr w:type="spellEnd"/>
            <w:r w:rsidRPr="00234D60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167" w:right="131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19.04.202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537161">
              <w:rPr>
                <w:sz w:val="28"/>
              </w:rPr>
              <w:t>Фото</w:t>
            </w:r>
            <w:proofErr w:type="spellEnd"/>
            <w:r w:rsidRPr="00537161">
              <w:rPr>
                <w:sz w:val="28"/>
              </w:rPr>
              <w:t xml:space="preserve">, </w:t>
            </w:r>
            <w:proofErr w:type="spellStart"/>
            <w:r w:rsidRPr="0053716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6"/>
        </w:trPr>
        <w:tc>
          <w:tcPr>
            <w:tcW w:w="3287" w:type="dxa"/>
          </w:tcPr>
          <w:p w:rsidR="00562898" w:rsidRPr="00562898" w:rsidRDefault="00562898" w:rsidP="00D57206">
            <w:pPr>
              <w:pStyle w:val="TableParagraph"/>
              <w:spacing w:line="315" w:lineRule="exact"/>
              <w:ind w:left="146"/>
              <w:rPr>
                <w:sz w:val="28"/>
                <w:szCs w:val="28"/>
                <w:lang w:val="ru-RU"/>
              </w:rPr>
            </w:pPr>
            <w:r w:rsidRPr="00562898">
              <w:rPr>
                <w:sz w:val="28"/>
                <w:szCs w:val="28"/>
                <w:lang w:val="ru-RU"/>
              </w:rPr>
              <w:lastRenderedPageBreak/>
              <w:t>День памяти о геноциде советского народа нацистами их пособниками в годы ВОВ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167" w:right="131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19.04.202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537161">
              <w:rPr>
                <w:sz w:val="28"/>
              </w:rPr>
              <w:t>Фото</w:t>
            </w:r>
            <w:proofErr w:type="spellEnd"/>
            <w:r w:rsidRPr="00537161">
              <w:rPr>
                <w:sz w:val="28"/>
              </w:rPr>
              <w:t xml:space="preserve">, </w:t>
            </w:r>
            <w:proofErr w:type="spellStart"/>
            <w:r w:rsidRPr="0053716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6"/>
        </w:trPr>
        <w:tc>
          <w:tcPr>
            <w:tcW w:w="3287" w:type="dxa"/>
          </w:tcPr>
          <w:p w:rsidR="00562898" w:rsidRPr="00234D60" w:rsidRDefault="00562898" w:rsidP="00D57206">
            <w:pPr>
              <w:tabs>
                <w:tab w:val="left" w:pos="69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Всероссийская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акция</w:t>
            </w:r>
            <w:proofErr w:type="spellEnd"/>
          </w:p>
          <w:p w:rsidR="00562898" w:rsidRDefault="00562898" w:rsidP="00D57206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r w:rsidRPr="00234D60">
              <w:rPr>
                <w:sz w:val="28"/>
                <w:szCs w:val="28"/>
              </w:rPr>
              <w:t>«</w:t>
            </w:r>
            <w:proofErr w:type="spellStart"/>
            <w:r w:rsidRPr="00234D60">
              <w:rPr>
                <w:sz w:val="28"/>
                <w:szCs w:val="28"/>
              </w:rPr>
              <w:t>День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земли</w:t>
            </w:r>
            <w:proofErr w:type="spellEnd"/>
            <w:r w:rsidRPr="00234D60">
              <w:rPr>
                <w:sz w:val="28"/>
                <w:szCs w:val="28"/>
              </w:rPr>
              <w:t>».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167" w:right="131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22.04.202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537161">
              <w:rPr>
                <w:sz w:val="28"/>
              </w:rPr>
              <w:t>Фото</w:t>
            </w:r>
            <w:proofErr w:type="spellEnd"/>
            <w:r w:rsidRPr="00537161">
              <w:rPr>
                <w:sz w:val="28"/>
              </w:rPr>
              <w:t xml:space="preserve">, </w:t>
            </w:r>
            <w:proofErr w:type="spellStart"/>
            <w:r w:rsidRPr="0053716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6"/>
        </w:trPr>
        <w:tc>
          <w:tcPr>
            <w:tcW w:w="3287" w:type="dxa"/>
          </w:tcPr>
          <w:p w:rsidR="00562898" w:rsidRPr="00234D60" w:rsidRDefault="00562898" w:rsidP="00D5720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День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чернобыльской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трагедии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167" w:right="131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26.04.202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ind w:right="762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 школьных</w:t>
            </w:r>
            <w:r w:rsidRPr="00562898">
              <w:rPr>
                <w:spacing w:val="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событий,</w:t>
            </w:r>
            <w:r w:rsidRPr="00562898">
              <w:rPr>
                <w:spacing w:val="-16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посвященных</w:t>
            </w:r>
          </w:p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памятному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дню</w:t>
            </w:r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537161">
              <w:rPr>
                <w:sz w:val="28"/>
              </w:rPr>
              <w:t>Фото</w:t>
            </w:r>
            <w:proofErr w:type="spellEnd"/>
            <w:r w:rsidRPr="00537161">
              <w:rPr>
                <w:sz w:val="28"/>
              </w:rPr>
              <w:t xml:space="preserve">, </w:t>
            </w:r>
            <w:proofErr w:type="spellStart"/>
            <w:r w:rsidRPr="0053716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4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здоровья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167" w:right="131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27.04.202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ind w:right="762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Освещение школьных</w:t>
            </w:r>
            <w:r w:rsidRPr="00562898">
              <w:rPr>
                <w:spacing w:val="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событий,</w:t>
            </w:r>
            <w:r w:rsidRPr="00562898">
              <w:rPr>
                <w:spacing w:val="-16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посвященных</w:t>
            </w:r>
          </w:p>
          <w:p w:rsidR="00562898" w:rsidRPr="00562898" w:rsidRDefault="00562898" w:rsidP="00D5720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памятному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дню</w:t>
            </w:r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537161">
              <w:rPr>
                <w:sz w:val="28"/>
              </w:rPr>
              <w:t>Фото</w:t>
            </w:r>
            <w:proofErr w:type="spellEnd"/>
            <w:r w:rsidRPr="00537161">
              <w:rPr>
                <w:sz w:val="28"/>
              </w:rPr>
              <w:t xml:space="preserve">, </w:t>
            </w:r>
            <w:proofErr w:type="spellStart"/>
            <w:r w:rsidRPr="0053716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1288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Весенняя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добра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242" w:lineRule="auto"/>
              <w:ind w:left="585" w:right="106" w:hanging="425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ind w:right="-6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Мероприятие</w:t>
            </w:r>
            <w:r w:rsidRPr="00562898">
              <w:rPr>
                <w:spacing w:val="-4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совместно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с</w:t>
            </w:r>
            <w:r w:rsidRPr="00562898">
              <w:rPr>
                <w:spacing w:val="-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ДК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Красная горка. Освещение</w:t>
            </w:r>
            <w:r w:rsidRPr="00562898">
              <w:rPr>
                <w:spacing w:val="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хода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мероприятия и</w:t>
            </w:r>
            <w:r w:rsidRPr="00562898">
              <w:rPr>
                <w:spacing w:val="-3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его</w:t>
            </w:r>
          </w:p>
          <w:p w:rsidR="00562898" w:rsidRPr="00562898" w:rsidRDefault="00562898" w:rsidP="00D5720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итогов</w:t>
            </w:r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537161">
              <w:rPr>
                <w:sz w:val="28"/>
              </w:rPr>
              <w:t>Фото</w:t>
            </w:r>
            <w:proofErr w:type="spellEnd"/>
            <w:r w:rsidRPr="00537161">
              <w:rPr>
                <w:sz w:val="28"/>
              </w:rPr>
              <w:t xml:space="preserve">, </w:t>
            </w:r>
            <w:proofErr w:type="spellStart"/>
            <w:r w:rsidRPr="0053716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1288"/>
        </w:trPr>
        <w:tc>
          <w:tcPr>
            <w:tcW w:w="3287" w:type="dxa"/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szCs w:val="28"/>
                <w:lang w:val="ru-RU"/>
              </w:rPr>
              <w:t>Эстафета добрых дел «Благоустройство территории школы»</w:t>
            </w:r>
          </w:p>
        </w:tc>
        <w:tc>
          <w:tcPr>
            <w:tcW w:w="1702" w:type="dxa"/>
          </w:tcPr>
          <w:p w:rsidR="00562898" w:rsidRDefault="00562898" w:rsidP="00D57206">
            <w:pPr>
              <w:pStyle w:val="TableParagraph"/>
              <w:spacing w:line="242" w:lineRule="auto"/>
              <w:ind w:left="585" w:right="106" w:hanging="42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  <w:p w:rsidR="00562898" w:rsidRPr="000660E5" w:rsidRDefault="00562898" w:rsidP="00D57206">
            <w:pPr>
              <w:pStyle w:val="TableParagraph"/>
              <w:spacing w:line="242" w:lineRule="auto"/>
              <w:ind w:left="585" w:right="106" w:hanging="425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ind w:right="-6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537161">
              <w:rPr>
                <w:sz w:val="28"/>
              </w:rPr>
              <w:t>Фото</w:t>
            </w:r>
            <w:proofErr w:type="spellEnd"/>
            <w:r w:rsidRPr="00537161">
              <w:rPr>
                <w:sz w:val="28"/>
              </w:rPr>
              <w:t xml:space="preserve">, </w:t>
            </w:r>
            <w:proofErr w:type="spellStart"/>
            <w:r w:rsidRPr="0053716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1288"/>
        </w:trPr>
        <w:tc>
          <w:tcPr>
            <w:tcW w:w="3287" w:type="dxa"/>
          </w:tcPr>
          <w:p w:rsidR="00562898" w:rsidRPr="00562898" w:rsidRDefault="00562898" w:rsidP="00D57206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28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Соревнование отрядов ЮИД «Безопасное </w:t>
            </w:r>
          </w:p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szCs w:val="28"/>
                <w:lang w:val="ru-RU"/>
              </w:rPr>
            </w:pPr>
            <w:r w:rsidRPr="00562898">
              <w:rPr>
                <w:sz w:val="28"/>
                <w:szCs w:val="28"/>
                <w:lang w:val="ru-RU"/>
              </w:rPr>
              <w:t>колесо».</w:t>
            </w:r>
          </w:p>
        </w:tc>
        <w:tc>
          <w:tcPr>
            <w:tcW w:w="1702" w:type="dxa"/>
          </w:tcPr>
          <w:p w:rsidR="00562898" w:rsidRDefault="00562898" w:rsidP="00D57206">
            <w:pPr>
              <w:pStyle w:val="TableParagraph"/>
              <w:spacing w:line="242" w:lineRule="auto"/>
              <w:ind w:left="585" w:right="106" w:hanging="42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  <w:p w:rsidR="00562898" w:rsidRPr="000660E5" w:rsidRDefault="00562898" w:rsidP="00D57206">
            <w:pPr>
              <w:pStyle w:val="TableParagraph"/>
              <w:spacing w:line="242" w:lineRule="auto"/>
              <w:ind w:left="585" w:right="106" w:hanging="425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хода</w:t>
            </w:r>
            <w:proofErr w:type="spellEnd"/>
          </w:p>
          <w:p w:rsidR="00562898" w:rsidRDefault="00562898" w:rsidP="00D57206">
            <w:pPr>
              <w:pStyle w:val="TableParagraph"/>
              <w:ind w:right="-6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537161">
              <w:rPr>
                <w:sz w:val="28"/>
              </w:rPr>
              <w:t>Фото</w:t>
            </w:r>
            <w:proofErr w:type="spellEnd"/>
            <w:r w:rsidRPr="00537161">
              <w:rPr>
                <w:sz w:val="28"/>
              </w:rPr>
              <w:t xml:space="preserve">, </w:t>
            </w:r>
            <w:proofErr w:type="spellStart"/>
            <w:r w:rsidRPr="0053716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472"/>
        </w:trPr>
        <w:tc>
          <w:tcPr>
            <w:tcW w:w="10804" w:type="dxa"/>
            <w:gridSpan w:val="4"/>
          </w:tcPr>
          <w:p w:rsidR="00562898" w:rsidRDefault="00562898" w:rsidP="00D57206">
            <w:pPr>
              <w:pStyle w:val="TableParagraph"/>
              <w:spacing w:line="315" w:lineRule="exact"/>
              <w:ind w:left="4694" w:right="466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</w:tr>
      <w:tr w:rsidR="00562898" w:rsidTr="00D57206">
        <w:trPr>
          <w:trHeight w:val="322"/>
        </w:trPr>
        <w:tc>
          <w:tcPr>
            <w:tcW w:w="3287" w:type="dxa"/>
            <w:tcBorders>
              <w:top w:val="single" w:sz="18" w:space="0" w:color="000000"/>
            </w:tcBorders>
          </w:tcPr>
          <w:p w:rsidR="00562898" w:rsidRDefault="00562898" w:rsidP="00D57206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весны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труда</w:t>
            </w:r>
            <w:proofErr w:type="spellEnd"/>
          </w:p>
        </w:tc>
        <w:tc>
          <w:tcPr>
            <w:tcW w:w="1702" w:type="dxa"/>
            <w:tcBorders>
              <w:top w:val="single" w:sz="18" w:space="0" w:color="000000"/>
            </w:tcBorders>
          </w:tcPr>
          <w:p w:rsidR="00562898" w:rsidRPr="000660E5" w:rsidRDefault="00562898" w:rsidP="00D57206">
            <w:pPr>
              <w:pStyle w:val="TableParagraph"/>
              <w:spacing w:line="303" w:lineRule="exact"/>
              <w:ind w:left="0" w:right="196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01.05.202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  <w:tcBorders>
              <w:top w:val="single" w:sz="18" w:space="0" w:color="000000"/>
            </w:tcBorders>
          </w:tcPr>
          <w:p w:rsidR="00562898" w:rsidRDefault="00562898" w:rsidP="00D57206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событий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школе</w:t>
            </w:r>
            <w:proofErr w:type="spellEnd"/>
          </w:p>
        </w:tc>
        <w:tc>
          <w:tcPr>
            <w:tcW w:w="2127" w:type="dxa"/>
            <w:tcBorders>
              <w:top w:val="single" w:sz="18" w:space="0" w:color="000000"/>
            </w:tcBorders>
          </w:tcPr>
          <w:p w:rsidR="00562898" w:rsidRDefault="00562898" w:rsidP="00D57206">
            <w:proofErr w:type="spellStart"/>
            <w:r w:rsidRPr="00702901">
              <w:rPr>
                <w:sz w:val="28"/>
              </w:rPr>
              <w:t>Фото</w:t>
            </w:r>
            <w:proofErr w:type="spellEnd"/>
            <w:r w:rsidRPr="00702901">
              <w:rPr>
                <w:sz w:val="28"/>
              </w:rPr>
              <w:t xml:space="preserve">, </w:t>
            </w:r>
            <w:proofErr w:type="spellStart"/>
            <w:r w:rsidRPr="0070290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1186"/>
        </w:trPr>
        <w:tc>
          <w:tcPr>
            <w:tcW w:w="3287" w:type="dxa"/>
          </w:tcPr>
          <w:p w:rsidR="00562898" w:rsidRDefault="00562898" w:rsidP="00D57206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  <w:r>
              <w:rPr>
                <w:sz w:val="28"/>
              </w:rPr>
              <w:t>,</w:t>
            </w:r>
          </w:p>
          <w:p w:rsidR="00562898" w:rsidRDefault="00562898" w:rsidP="00D57206">
            <w:pPr>
              <w:pStyle w:val="TableParagraph"/>
              <w:ind w:right="897"/>
              <w:rPr>
                <w:sz w:val="28"/>
              </w:rPr>
            </w:pPr>
            <w:proofErr w:type="spellStart"/>
            <w:r>
              <w:rPr>
                <w:sz w:val="28"/>
              </w:rPr>
              <w:t>посвященные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Дню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Победы</w:t>
            </w:r>
            <w:proofErr w:type="spellEnd"/>
          </w:p>
          <w:p w:rsidR="00562898" w:rsidRDefault="00562898" w:rsidP="00D57206">
            <w:pPr>
              <w:pStyle w:val="TableParagraph"/>
              <w:spacing w:line="322" w:lineRule="exact"/>
              <w:ind w:right="1039"/>
              <w:jc w:val="both"/>
              <w:rPr>
                <w:sz w:val="28"/>
              </w:rPr>
            </w:pP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7" w:lineRule="exact"/>
              <w:ind w:left="287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 w:rsidR="000660E5">
              <w:rPr>
                <w:sz w:val="28"/>
              </w:rPr>
              <w:t>202</w:t>
            </w:r>
            <w:r w:rsidR="000660E5">
              <w:rPr>
                <w:sz w:val="28"/>
                <w:lang w:val="ru-RU"/>
              </w:rPr>
              <w:t>6</w:t>
            </w:r>
          </w:p>
          <w:p w:rsidR="00562898" w:rsidRDefault="00562898" w:rsidP="00D57206">
            <w:pPr>
              <w:pStyle w:val="TableParagraph"/>
              <w:ind w:left="354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ind w:left="131" w:right="555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История Дня, освещение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событий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в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школе</w:t>
            </w:r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702901">
              <w:rPr>
                <w:sz w:val="28"/>
              </w:rPr>
              <w:t>Фото</w:t>
            </w:r>
            <w:proofErr w:type="spellEnd"/>
            <w:r w:rsidRPr="00702901">
              <w:rPr>
                <w:sz w:val="28"/>
              </w:rPr>
              <w:t xml:space="preserve">, </w:t>
            </w:r>
            <w:proofErr w:type="spellStart"/>
            <w:r w:rsidRPr="0070290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1186"/>
        </w:trPr>
        <w:tc>
          <w:tcPr>
            <w:tcW w:w="3287" w:type="dxa"/>
          </w:tcPr>
          <w:p w:rsidR="00562898" w:rsidRPr="00562898" w:rsidRDefault="00562898" w:rsidP="00D57206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62898">
              <w:rPr>
                <w:sz w:val="28"/>
                <w:szCs w:val="28"/>
                <w:lang w:val="ru-RU"/>
              </w:rPr>
              <w:t>Конкурс военно-патриотической песни «Песни великого подвига».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7" w:lineRule="exact"/>
              <w:ind w:left="287"/>
              <w:rPr>
                <w:sz w:val="28"/>
                <w:lang w:val="ru-RU"/>
              </w:rPr>
            </w:pPr>
            <w:r>
              <w:rPr>
                <w:sz w:val="28"/>
              </w:rPr>
              <w:t>3.02.202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ind w:left="131" w:right="555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событий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школе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702901">
              <w:rPr>
                <w:sz w:val="28"/>
              </w:rPr>
              <w:t>Фото</w:t>
            </w:r>
            <w:proofErr w:type="spellEnd"/>
            <w:r w:rsidRPr="00702901">
              <w:rPr>
                <w:sz w:val="28"/>
              </w:rPr>
              <w:t xml:space="preserve">, </w:t>
            </w:r>
            <w:proofErr w:type="spellStart"/>
            <w:r w:rsidRPr="0070290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1186"/>
        </w:trPr>
        <w:tc>
          <w:tcPr>
            <w:tcW w:w="3287" w:type="dxa"/>
          </w:tcPr>
          <w:p w:rsidR="00562898" w:rsidRPr="00562898" w:rsidRDefault="00562898" w:rsidP="00D57206">
            <w:p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6289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День детских общественных организаций России;</w:t>
            </w:r>
          </w:p>
          <w:p w:rsidR="00562898" w:rsidRPr="00562898" w:rsidRDefault="00562898" w:rsidP="00D57206">
            <w:pPr>
              <w:pStyle w:val="TableParagraph"/>
              <w:spacing w:line="317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7" w:lineRule="exact"/>
              <w:ind w:left="287"/>
              <w:rPr>
                <w:sz w:val="28"/>
                <w:lang w:val="ru-RU"/>
              </w:rPr>
            </w:pPr>
            <w:r>
              <w:rPr>
                <w:sz w:val="28"/>
              </w:rPr>
              <w:t>19.05.202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ind w:left="131" w:right="555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событий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школе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702901">
              <w:rPr>
                <w:sz w:val="28"/>
              </w:rPr>
              <w:t>Фото</w:t>
            </w:r>
            <w:proofErr w:type="spellEnd"/>
            <w:r w:rsidRPr="00702901">
              <w:rPr>
                <w:sz w:val="28"/>
              </w:rPr>
              <w:t xml:space="preserve">, </w:t>
            </w:r>
            <w:proofErr w:type="spellStart"/>
            <w:r w:rsidRPr="0070290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6"/>
        </w:trPr>
        <w:tc>
          <w:tcPr>
            <w:tcW w:w="3287" w:type="dxa"/>
          </w:tcPr>
          <w:p w:rsidR="00562898" w:rsidRPr="00562898" w:rsidRDefault="00562898" w:rsidP="00D5720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День</w:t>
            </w:r>
            <w:r w:rsidRPr="00562898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562898">
              <w:rPr>
                <w:sz w:val="28"/>
                <w:lang w:val="ru-RU"/>
              </w:rPr>
              <w:t>славянской</w:t>
            </w:r>
            <w:proofErr w:type="gramEnd"/>
          </w:p>
          <w:p w:rsidR="00562898" w:rsidRPr="00562898" w:rsidRDefault="00562898" w:rsidP="00D57206">
            <w:pPr>
              <w:pStyle w:val="TableParagraph"/>
              <w:spacing w:line="322" w:lineRule="exact"/>
              <w:ind w:right="1235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письменности и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культуры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196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24.05.202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Pr="00562898" w:rsidRDefault="00562898" w:rsidP="00D57206">
            <w:pPr>
              <w:pStyle w:val="TableParagraph"/>
              <w:ind w:left="131" w:right="555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История Дня, освещение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событий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в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школе</w:t>
            </w:r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702901">
              <w:rPr>
                <w:sz w:val="28"/>
              </w:rPr>
              <w:t>Фото</w:t>
            </w:r>
            <w:proofErr w:type="spellEnd"/>
            <w:r w:rsidRPr="00702901">
              <w:rPr>
                <w:sz w:val="28"/>
              </w:rPr>
              <w:t xml:space="preserve">, </w:t>
            </w:r>
            <w:proofErr w:type="spellStart"/>
            <w:r w:rsidRPr="0070290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643"/>
        </w:trPr>
        <w:tc>
          <w:tcPr>
            <w:tcW w:w="3287" w:type="dxa"/>
          </w:tcPr>
          <w:p w:rsidR="00562898" w:rsidRPr="00562898" w:rsidRDefault="00562898" w:rsidP="00D57206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562898">
              <w:rPr>
                <w:sz w:val="28"/>
                <w:szCs w:val="28"/>
                <w:lang w:val="ru-RU"/>
              </w:rPr>
              <w:t>Торжественная линейка, посвященная окончанию учебного года.</w:t>
            </w:r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196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25.05.202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ind w:left="113" w:right="6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событий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школе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702901">
              <w:rPr>
                <w:sz w:val="28"/>
              </w:rPr>
              <w:t>Фото</w:t>
            </w:r>
            <w:proofErr w:type="spellEnd"/>
            <w:r w:rsidRPr="00702901">
              <w:rPr>
                <w:sz w:val="28"/>
              </w:rPr>
              <w:t xml:space="preserve">, </w:t>
            </w:r>
            <w:proofErr w:type="spellStart"/>
            <w:r w:rsidRPr="0070290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643"/>
        </w:trPr>
        <w:tc>
          <w:tcPr>
            <w:tcW w:w="3287" w:type="dxa"/>
          </w:tcPr>
          <w:p w:rsidR="00562898" w:rsidRPr="00234D60" w:rsidRDefault="00562898" w:rsidP="00D57206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proofErr w:type="spellStart"/>
            <w:r w:rsidRPr="00234D60">
              <w:rPr>
                <w:sz w:val="28"/>
                <w:szCs w:val="28"/>
              </w:rPr>
              <w:t>Всемирный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день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без</w:t>
            </w:r>
            <w:proofErr w:type="spellEnd"/>
            <w:r w:rsidRPr="00234D60">
              <w:rPr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sz w:val="28"/>
                <w:szCs w:val="28"/>
              </w:rPr>
              <w:t>табака</w:t>
            </w:r>
            <w:proofErr w:type="spellEnd"/>
          </w:p>
        </w:tc>
        <w:tc>
          <w:tcPr>
            <w:tcW w:w="1702" w:type="dxa"/>
          </w:tcPr>
          <w:p w:rsidR="00562898" w:rsidRPr="000660E5" w:rsidRDefault="00562898" w:rsidP="00D57206">
            <w:pPr>
              <w:pStyle w:val="TableParagraph"/>
              <w:spacing w:line="315" w:lineRule="exact"/>
              <w:ind w:left="0" w:right="196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31.05.202</w:t>
            </w:r>
            <w:r w:rsidR="000660E5">
              <w:rPr>
                <w:sz w:val="28"/>
                <w:lang w:val="ru-RU"/>
              </w:rPr>
              <w:t>6</w:t>
            </w:r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5" w:lineRule="exact"/>
              <w:ind w:left="113" w:right="6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событий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школе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702901">
              <w:rPr>
                <w:sz w:val="28"/>
              </w:rPr>
              <w:t>Фото</w:t>
            </w:r>
            <w:proofErr w:type="spellEnd"/>
            <w:r w:rsidRPr="00702901">
              <w:rPr>
                <w:sz w:val="28"/>
              </w:rPr>
              <w:t xml:space="preserve">, </w:t>
            </w:r>
            <w:proofErr w:type="spellStart"/>
            <w:r w:rsidRPr="00702901">
              <w:rPr>
                <w:sz w:val="28"/>
              </w:rPr>
              <w:t>текст</w:t>
            </w:r>
            <w:proofErr w:type="spellEnd"/>
          </w:p>
        </w:tc>
      </w:tr>
      <w:tr w:rsidR="00562898" w:rsidTr="00D57206">
        <w:trPr>
          <w:trHeight w:val="966"/>
        </w:trPr>
        <w:tc>
          <w:tcPr>
            <w:tcW w:w="3287" w:type="dxa"/>
          </w:tcPr>
          <w:p w:rsidR="00562898" w:rsidRPr="00562898" w:rsidRDefault="00562898" w:rsidP="00D57206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lastRenderedPageBreak/>
              <w:t>Видео-,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фотосъемка</w:t>
            </w:r>
          </w:p>
          <w:p w:rsidR="00562898" w:rsidRPr="00562898" w:rsidRDefault="00562898" w:rsidP="00D57206">
            <w:pPr>
              <w:pStyle w:val="TableParagraph"/>
              <w:spacing w:line="322" w:lineRule="exact"/>
              <w:ind w:right="306"/>
              <w:rPr>
                <w:sz w:val="28"/>
                <w:lang w:val="ru-RU"/>
              </w:rPr>
            </w:pPr>
            <w:r w:rsidRPr="00562898">
              <w:rPr>
                <w:sz w:val="28"/>
                <w:lang w:val="ru-RU"/>
              </w:rPr>
              <w:t>классных мероприятий.</w:t>
            </w:r>
            <w:r w:rsidRPr="00562898">
              <w:rPr>
                <w:spacing w:val="-67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Работа</w:t>
            </w:r>
            <w:r w:rsidRPr="00562898">
              <w:rPr>
                <w:spacing w:val="-1"/>
                <w:sz w:val="28"/>
                <w:lang w:val="ru-RU"/>
              </w:rPr>
              <w:t xml:space="preserve"> </w:t>
            </w:r>
            <w:r w:rsidRPr="00562898">
              <w:rPr>
                <w:sz w:val="28"/>
                <w:lang w:val="ru-RU"/>
              </w:rPr>
              <w:t>в</w:t>
            </w:r>
            <w:r w:rsidRPr="00562898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562898">
              <w:rPr>
                <w:sz w:val="28"/>
                <w:lang w:val="ru-RU"/>
              </w:rPr>
              <w:t>паблике</w:t>
            </w:r>
            <w:proofErr w:type="spellEnd"/>
          </w:p>
        </w:tc>
        <w:tc>
          <w:tcPr>
            <w:tcW w:w="1702" w:type="dxa"/>
          </w:tcPr>
          <w:p w:rsidR="00562898" w:rsidRDefault="00562898" w:rsidP="00D57206">
            <w:pPr>
              <w:pStyle w:val="TableParagraph"/>
              <w:ind w:left="546" w:right="176" w:hanging="320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 xml:space="preserve"> –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июнь</w:t>
            </w:r>
            <w:proofErr w:type="spellEnd"/>
          </w:p>
        </w:tc>
        <w:tc>
          <w:tcPr>
            <w:tcW w:w="3688" w:type="dxa"/>
          </w:tcPr>
          <w:p w:rsidR="00562898" w:rsidRDefault="00562898" w:rsidP="00D57206">
            <w:pPr>
              <w:pStyle w:val="TableParagraph"/>
              <w:spacing w:line="317" w:lineRule="exact"/>
              <w:ind w:left="113" w:right="6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событий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школе</w:t>
            </w:r>
            <w:proofErr w:type="spellEnd"/>
          </w:p>
        </w:tc>
        <w:tc>
          <w:tcPr>
            <w:tcW w:w="2127" w:type="dxa"/>
          </w:tcPr>
          <w:p w:rsidR="00562898" w:rsidRDefault="00562898" w:rsidP="00D57206">
            <w:proofErr w:type="spellStart"/>
            <w:r w:rsidRPr="00702901">
              <w:rPr>
                <w:sz w:val="28"/>
              </w:rPr>
              <w:t>Фото</w:t>
            </w:r>
            <w:proofErr w:type="spellEnd"/>
            <w:r w:rsidRPr="00702901">
              <w:rPr>
                <w:sz w:val="28"/>
              </w:rPr>
              <w:t xml:space="preserve">, </w:t>
            </w:r>
            <w:proofErr w:type="spellStart"/>
            <w:r w:rsidRPr="00702901">
              <w:rPr>
                <w:sz w:val="28"/>
              </w:rPr>
              <w:t>текст</w:t>
            </w:r>
            <w:proofErr w:type="spellEnd"/>
          </w:p>
        </w:tc>
      </w:tr>
    </w:tbl>
    <w:p w:rsidR="00562898" w:rsidRPr="004F3746" w:rsidRDefault="00562898" w:rsidP="004F3746">
      <w:pPr>
        <w:tabs>
          <w:tab w:val="left" w:pos="6828"/>
        </w:tabs>
        <w:rPr>
          <w:sz w:val="28"/>
        </w:rPr>
        <w:sectPr w:rsidR="00562898" w:rsidRPr="004F3746">
          <w:pgSz w:w="11920" w:h="16850"/>
          <w:pgMar w:top="700" w:right="420" w:bottom="280" w:left="460" w:header="720" w:footer="720" w:gutter="0"/>
          <w:cols w:space="720"/>
        </w:sectPr>
      </w:pPr>
    </w:p>
    <w:p w:rsidR="00562898" w:rsidRDefault="00562898" w:rsidP="00562898">
      <w:pPr>
        <w:spacing w:before="4"/>
        <w:rPr>
          <w:b/>
          <w:sz w:val="17"/>
        </w:rPr>
      </w:pPr>
    </w:p>
    <w:p w:rsidR="00562898" w:rsidRDefault="00562898">
      <w:pPr>
        <w:rPr>
          <w:rFonts w:ascii="Times New Roman" w:hAnsi="Times New Roman" w:cs="Times New Roman"/>
          <w:sz w:val="28"/>
          <w:szCs w:val="28"/>
        </w:rPr>
      </w:pPr>
    </w:p>
    <w:p w:rsidR="00562898" w:rsidRPr="00AC7FD1" w:rsidRDefault="00562898">
      <w:pPr>
        <w:rPr>
          <w:rFonts w:ascii="Times New Roman" w:hAnsi="Times New Roman" w:cs="Times New Roman"/>
          <w:sz w:val="28"/>
          <w:szCs w:val="28"/>
        </w:rPr>
      </w:pPr>
    </w:p>
    <w:sectPr w:rsidR="00562898" w:rsidRPr="00AC7FD1" w:rsidSect="002E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756B"/>
    <w:multiLevelType w:val="hybridMultilevel"/>
    <w:tmpl w:val="9B52146E"/>
    <w:lvl w:ilvl="0" w:tplc="0AB2B00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62398C">
      <w:numFmt w:val="bullet"/>
      <w:lvlText w:val="•"/>
      <w:lvlJc w:val="left"/>
      <w:pPr>
        <w:ind w:left="435" w:hanging="164"/>
      </w:pPr>
      <w:rPr>
        <w:rFonts w:hint="default"/>
        <w:lang w:val="ru-RU" w:eastAsia="en-US" w:bidi="ar-SA"/>
      </w:rPr>
    </w:lvl>
    <w:lvl w:ilvl="2" w:tplc="31E8DC40">
      <w:numFmt w:val="bullet"/>
      <w:lvlText w:val="•"/>
      <w:lvlJc w:val="left"/>
      <w:pPr>
        <w:ind w:left="751" w:hanging="164"/>
      </w:pPr>
      <w:rPr>
        <w:rFonts w:hint="default"/>
        <w:lang w:val="ru-RU" w:eastAsia="en-US" w:bidi="ar-SA"/>
      </w:rPr>
    </w:lvl>
    <w:lvl w:ilvl="3" w:tplc="224AE9A0">
      <w:numFmt w:val="bullet"/>
      <w:lvlText w:val="•"/>
      <w:lvlJc w:val="left"/>
      <w:pPr>
        <w:ind w:left="1067" w:hanging="164"/>
      </w:pPr>
      <w:rPr>
        <w:rFonts w:hint="default"/>
        <w:lang w:val="ru-RU" w:eastAsia="en-US" w:bidi="ar-SA"/>
      </w:rPr>
    </w:lvl>
    <w:lvl w:ilvl="4" w:tplc="1BC6ED4E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5" w:tplc="7D9E83C4">
      <w:numFmt w:val="bullet"/>
      <w:lvlText w:val="•"/>
      <w:lvlJc w:val="left"/>
      <w:pPr>
        <w:ind w:left="1698" w:hanging="164"/>
      </w:pPr>
      <w:rPr>
        <w:rFonts w:hint="default"/>
        <w:lang w:val="ru-RU" w:eastAsia="en-US" w:bidi="ar-SA"/>
      </w:rPr>
    </w:lvl>
    <w:lvl w:ilvl="6" w:tplc="9B24316C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7" w:tplc="541059AA">
      <w:numFmt w:val="bullet"/>
      <w:lvlText w:val="•"/>
      <w:lvlJc w:val="left"/>
      <w:pPr>
        <w:ind w:left="2329" w:hanging="164"/>
      </w:pPr>
      <w:rPr>
        <w:rFonts w:hint="default"/>
        <w:lang w:val="ru-RU" w:eastAsia="en-US" w:bidi="ar-SA"/>
      </w:rPr>
    </w:lvl>
    <w:lvl w:ilvl="8" w:tplc="56B4CAA4">
      <w:numFmt w:val="bullet"/>
      <w:lvlText w:val="•"/>
      <w:lvlJc w:val="left"/>
      <w:pPr>
        <w:ind w:left="2645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FD1"/>
    <w:rsid w:val="000660E5"/>
    <w:rsid w:val="00230AFC"/>
    <w:rsid w:val="00241427"/>
    <w:rsid w:val="002E2363"/>
    <w:rsid w:val="00333CBB"/>
    <w:rsid w:val="00353203"/>
    <w:rsid w:val="004436A6"/>
    <w:rsid w:val="004F3746"/>
    <w:rsid w:val="00562898"/>
    <w:rsid w:val="00575557"/>
    <w:rsid w:val="00597A44"/>
    <w:rsid w:val="005C55A0"/>
    <w:rsid w:val="005E0CE6"/>
    <w:rsid w:val="00681608"/>
    <w:rsid w:val="008F3F17"/>
    <w:rsid w:val="00915BDC"/>
    <w:rsid w:val="00A60625"/>
    <w:rsid w:val="00AC7FD1"/>
    <w:rsid w:val="00BE37BB"/>
    <w:rsid w:val="00D57206"/>
    <w:rsid w:val="00DB4A48"/>
    <w:rsid w:val="00E05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28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2898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289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628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62898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styleId="a6">
    <w:name w:val="Strong"/>
    <w:uiPriority w:val="22"/>
    <w:qFormat/>
    <w:rsid w:val="00562898"/>
    <w:rPr>
      <w:b/>
      <w:bCs/>
    </w:rPr>
  </w:style>
  <w:style w:type="paragraph" w:styleId="a7">
    <w:name w:val="footer"/>
    <w:basedOn w:val="a"/>
    <w:link w:val="a8"/>
    <w:uiPriority w:val="99"/>
    <w:unhideWhenUsed/>
    <w:rsid w:val="005628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562898"/>
    <w:rPr>
      <w:rFonts w:ascii="Calibri" w:eastAsia="Calibri" w:hAnsi="Calibri" w:cs="Times New Roman"/>
    </w:rPr>
  </w:style>
  <w:style w:type="paragraph" w:styleId="a9">
    <w:name w:val="No Spacing"/>
    <w:link w:val="aa"/>
    <w:uiPriority w:val="1"/>
    <w:qFormat/>
    <w:rsid w:val="005628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562898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6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0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to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avtor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FF33-F6C4-42DD-834F-13C54EF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37</Pages>
  <Words>7621</Words>
  <Characters>43444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Зайцева</cp:lastModifiedBy>
  <cp:revision>10</cp:revision>
  <cp:lastPrinted>2025-09-02T09:37:00Z</cp:lastPrinted>
  <dcterms:created xsi:type="dcterms:W3CDTF">2024-10-04T16:34:00Z</dcterms:created>
  <dcterms:modified xsi:type="dcterms:W3CDTF">2025-09-10T05:44:00Z</dcterms:modified>
</cp:coreProperties>
</file>